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AC" w:rsidRDefault="007906AC" w:rsidP="001122F2">
      <w:pPr>
        <w:spacing w:line="480" w:lineRule="auto"/>
        <w:jc w:val="center"/>
        <w:rPr>
          <w:rFonts w:eastAsia="华文楷体"/>
          <w:b/>
          <w:sz w:val="40"/>
          <w:szCs w:val="32"/>
        </w:rPr>
      </w:pPr>
    </w:p>
    <w:p w:rsidR="00E729DC" w:rsidRPr="00BD5087" w:rsidRDefault="00E729DC" w:rsidP="001122F2">
      <w:pPr>
        <w:spacing w:line="480" w:lineRule="auto"/>
        <w:jc w:val="center"/>
        <w:rPr>
          <w:rFonts w:eastAsia="华文楷体"/>
          <w:b/>
          <w:sz w:val="40"/>
          <w:szCs w:val="32"/>
        </w:rPr>
      </w:pPr>
      <w:r w:rsidRPr="00BD5087">
        <w:rPr>
          <w:rFonts w:eastAsia="华文楷体"/>
          <w:b/>
          <w:sz w:val="40"/>
          <w:szCs w:val="32"/>
        </w:rPr>
        <w:t>2013</w:t>
      </w:r>
      <w:r w:rsidRPr="00BD5087">
        <w:rPr>
          <w:rFonts w:eastAsia="华文楷体" w:hint="eastAsia"/>
          <w:b/>
          <w:sz w:val="40"/>
          <w:szCs w:val="32"/>
        </w:rPr>
        <w:t>清华</w:t>
      </w:r>
      <w:r w:rsidRPr="00BD5087">
        <w:rPr>
          <w:rFonts w:eastAsia="华文楷体"/>
          <w:b/>
          <w:sz w:val="40"/>
          <w:szCs w:val="32"/>
        </w:rPr>
        <w:t>x-lab</w:t>
      </w:r>
      <w:r w:rsidRPr="00BD5087">
        <w:rPr>
          <w:rFonts w:eastAsia="华文楷体" w:hint="eastAsia"/>
          <w:b/>
          <w:sz w:val="40"/>
          <w:szCs w:val="32"/>
        </w:rPr>
        <w:t>启动仪式</w:t>
      </w:r>
      <w:proofErr w:type="gramStart"/>
      <w:r w:rsidRPr="00BD5087">
        <w:rPr>
          <w:rFonts w:eastAsia="华文楷体" w:hint="eastAsia"/>
          <w:b/>
          <w:sz w:val="40"/>
          <w:szCs w:val="32"/>
        </w:rPr>
        <w:t>暨创新</w:t>
      </w:r>
      <w:proofErr w:type="gramEnd"/>
      <w:r w:rsidRPr="00BD5087">
        <w:rPr>
          <w:rFonts w:eastAsia="华文楷体" w:hint="eastAsia"/>
          <w:b/>
          <w:sz w:val="40"/>
          <w:szCs w:val="32"/>
        </w:rPr>
        <w:t>创业论坛</w:t>
      </w:r>
    </w:p>
    <w:p w:rsidR="00E729DC" w:rsidRDefault="00E729DC" w:rsidP="001122F2">
      <w:pPr>
        <w:spacing w:line="480" w:lineRule="auto"/>
        <w:jc w:val="center"/>
        <w:rPr>
          <w:rFonts w:eastAsia="华文楷体"/>
          <w:b/>
          <w:sz w:val="40"/>
          <w:szCs w:val="32"/>
        </w:rPr>
      </w:pPr>
      <w:r w:rsidRPr="00BD5087">
        <w:rPr>
          <w:rFonts w:eastAsia="华文楷体" w:hint="eastAsia"/>
          <w:b/>
          <w:sz w:val="40"/>
          <w:szCs w:val="32"/>
        </w:rPr>
        <w:t>邀请函</w:t>
      </w:r>
    </w:p>
    <w:p w:rsidR="007906AC" w:rsidRDefault="007906AC" w:rsidP="001122F2">
      <w:pPr>
        <w:spacing w:line="480" w:lineRule="auto"/>
        <w:jc w:val="center"/>
        <w:rPr>
          <w:rFonts w:eastAsia="华文楷体"/>
          <w:b/>
          <w:sz w:val="40"/>
          <w:szCs w:val="32"/>
        </w:rPr>
      </w:pPr>
    </w:p>
    <w:p w:rsidR="007906AC" w:rsidRPr="00047834" w:rsidRDefault="007906AC" w:rsidP="001122F2">
      <w:pPr>
        <w:spacing w:line="480" w:lineRule="auto"/>
        <w:jc w:val="center"/>
        <w:rPr>
          <w:rFonts w:eastAsia="华文楷体"/>
          <w:b/>
          <w:sz w:val="44"/>
          <w:szCs w:val="32"/>
        </w:rPr>
      </w:pPr>
    </w:p>
    <w:p w:rsidR="00E729DC" w:rsidRPr="007F2402" w:rsidRDefault="00E729DC" w:rsidP="007906AC">
      <w:pPr>
        <w:jc w:val="left"/>
        <w:rPr>
          <w:rFonts w:eastAsia="华文细黑" w:cs="宋体"/>
          <w:kern w:val="0"/>
          <w:sz w:val="24"/>
          <w:szCs w:val="22"/>
        </w:rPr>
      </w:pPr>
      <w:r w:rsidRPr="007F2402">
        <w:rPr>
          <w:rFonts w:eastAsia="华文细黑" w:cs="宋体" w:hint="eastAsia"/>
          <w:kern w:val="0"/>
          <w:sz w:val="24"/>
          <w:szCs w:val="22"/>
        </w:rPr>
        <w:t>尊敬的</w:t>
      </w:r>
      <w:r w:rsidR="003F2D21">
        <w:rPr>
          <w:rFonts w:eastAsia="华文细黑" w:cs="宋体" w:hint="eastAsia"/>
          <w:kern w:val="0"/>
          <w:sz w:val="24"/>
          <w:szCs w:val="22"/>
        </w:rPr>
        <w:t>先生</w:t>
      </w:r>
      <w:r w:rsidR="003F2D21">
        <w:rPr>
          <w:rFonts w:eastAsia="华文细黑" w:cs="宋体" w:hint="eastAsia"/>
          <w:kern w:val="0"/>
          <w:sz w:val="24"/>
          <w:szCs w:val="22"/>
        </w:rPr>
        <w:t>/</w:t>
      </w:r>
      <w:r w:rsidR="003F2D21">
        <w:rPr>
          <w:rFonts w:eastAsia="华文细黑" w:cs="宋体" w:hint="eastAsia"/>
          <w:kern w:val="0"/>
          <w:sz w:val="24"/>
          <w:szCs w:val="22"/>
        </w:rPr>
        <w:t>女士</w:t>
      </w:r>
      <w:r w:rsidRPr="007F2402">
        <w:rPr>
          <w:rFonts w:eastAsia="华文细黑" w:cs="宋体" w:hint="eastAsia"/>
          <w:kern w:val="0"/>
          <w:sz w:val="24"/>
          <w:szCs w:val="22"/>
        </w:rPr>
        <w:t>：</w:t>
      </w:r>
    </w:p>
    <w:p w:rsidR="00E729DC" w:rsidRPr="007F2402" w:rsidRDefault="00E729DC" w:rsidP="007906AC">
      <w:pPr>
        <w:ind w:firstLineChars="200" w:firstLine="480"/>
        <w:jc w:val="left"/>
        <w:rPr>
          <w:rFonts w:eastAsia="华文细黑" w:cs="宋体"/>
          <w:kern w:val="0"/>
          <w:sz w:val="24"/>
          <w:szCs w:val="22"/>
        </w:rPr>
      </w:pPr>
      <w:r w:rsidRPr="007F2402">
        <w:rPr>
          <w:rFonts w:eastAsia="华文细黑" w:cs="宋体" w:hint="eastAsia"/>
          <w:kern w:val="0"/>
          <w:sz w:val="24"/>
          <w:szCs w:val="22"/>
        </w:rPr>
        <w:t>在此我们诚挚地邀请您参加</w:t>
      </w:r>
      <w:r w:rsidRPr="007F2402">
        <w:rPr>
          <w:rFonts w:eastAsia="华文细黑" w:cs="宋体"/>
          <w:kern w:val="0"/>
          <w:sz w:val="24"/>
          <w:szCs w:val="22"/>
        </w:rPr>
        <w:t>4</w:t>
      </w:r>
      <w:r w:rsidRPr="007F2402">
        <w:rPr>
          <w:rFonts w:eastAsia="华文细黑" w:cs="宋体" w:hint="eastAsia"/>
          <w:kern w:val="0"/>
          <w:sz w:val="24"/>
          <w:szCs w:val="22"/>
        </w:rPr>
        <w:t>月</w:t>
      </w:r>
      <w:r w:rsidRPr="007F2402">
        <w:rPr>
          <w:rFonts w:eastAsia="华文细黑" w:cs="宋体"/>
          <w:kern w:val="0"/>
          <w:sz w:val="24"/>
          <w:szCs w:val="22"/>
        </w:rPr>
        <w:t>25</w:t>
      </w:r>
      <w:r w:rsidRPr="007F2402">
        <w:rPr>
          <w:rFonts w:eastAsia="华文细黑" w:cs="宋体" w:hint="eastAsia"/>
          <w:kern w:val="0"/>
          <w:sz w:val="24"/>
          <w:szCs w:val="22"/>
        </w:rPr>
        <w:t>日（周四）在清华经管学院伟伦楼国际报告厅举行的清华</w:t>
      </w:r>
      <w:r w:rsidRPr="007F2402">
        <w:rPr>
          <w:rFonts w:eastAsia="华文细黑" w:cs="宋体"/>
          <w:kern w:val="0"/>
          <w:sz w:val="24"/>
          <w:szCs w:val="22"/>
        </w:rPr>
        <w:t>x-lab</w:t>
      </w:r>
      <w:r w:rsidR="00D86128">
        <w:rPr>
          <w:rFonts w:eastAsia="华文细黑" w:cs="宋体" w:hint="eastAsia"/>
          <w:kern w:val="0"/>
          <w:sz w:val="24"/>
          <w:szCs w:val="22"/>
        </w:rPr>
        <w:t>启动仪式</w:t>
      </w:r>
      <w:proofErr w:type="gramStart"/>
      <w:r w:rsidR="00D86128">
        <w:rPr>
          <w:rFonts w:eastAsia="华文细黑" w:cs="宋体" w:hint="eastAsia"/>
          <w:kern w:val="0"/>
          <w:sz w:val="24"/>
          <w:szCs w:val="22"/>
        </w:rPr>
        <w:t>暨创新</w:t>
      </w:r>
      <w:proofErr w:type="gramEnd"/>
      <w:r w:rsidR="00D86128">
        <w:rPr>
          <w:rFonts w:eastAsia="华文细黑" w:cs="宋体" w:hint="eastAsia"/>
          <w:kern w:val="0"/>
          <w:sz w:val="24"/>
          <w:szCs w:val="22"/>
        </w:rPr>
        <w:t>创业论坛，并参与创新创业论坛当天的各项活动</w:t>
      </w:r>
      <w:r w:rsidRPr="007F2402">
        <w:rPr>
          <w:rFonts w:eastAsia="华文细黑" w:cs="宋体" w:hint="eastAsia"/>
          <w:kern w:val="0"/>
          <w:sz w:val="24"/>
          <w:szCs w:val="22"/>
        </w:rPr>
        <w:t>。</w:t>
      </w:r>
    </w:p>
    <w:p w:rsidR="00E729DC" w:rsidRPr="00047834" w:rsidRDefault="00C733E3" w:rsidP="007906AC">
      <w:pPr>
        <w:ind w:firstLineChars="200" w:firstLine="480"/>
        <w:jc w:val="left"/>
        <w:rPr>
          <w:rFonts w:eastAsia="华文细黑" w:cs="宋体"/>
          <w:kern w:val="0"/>
          <w:sz w:val="24"/>
          <w:szCs w:val="22"/>
        </w:rPr>
      </w:pPr>
      <w:r>
        <w:rPr>
          <w:rFonts w:eastAsia="华文细黑" w:cs="宋体" w:hint="eastAsia"/>
          <w:kern w:val="0"/>
          <w:sz w:val="24"/>
          <w:szCs w:val="22"/>
        </w:rPr>
        <w:t>为促进管理学科与大学融合，</w:t>
      </w:r>
      <w:r w:rsidR="00E729DC" w:rsidRPr="007F2402">
        <w:rPr>
          <w:rFonts w:eastAsia="华文细黑" w:cs="宋体" w:hint="eastAsia"/>
          <w:kern w:val="0"/>
          <w:sz w:val="24"/>
          <w:szCs w:val="22"/>
        </w:rPr>
        <w:t>培养创新创业人才，发挥大学中的商学院的优势，清华大学经济管理学院经过认真筹备，成立了旨在培养创新创业人才的新型平台清华</w:t>
      </w:r>
      <w:r w:rsidR="00E729DC" w:rsidRPr="007F2402">
        <w:rPr>
          <w:rFonts w:eastAsia="华文细黑" w:cs="宋体"/>
          <w:kern w:val="0"/>
          <w:sz w:val="24"/>
          <w:szCs w:val="22"/>
        </w:rPr>
        <w:t>x-lab</w:t>
      </w:r>
      <w:r w:rsidR="00E729DC" w:rsidRPr="007F2402">
        <w:rPr>
          <w:rFonts w:eastAsia="华文细黑" w:cs="宋体" w:hint="eastAsia"/>
          <w:kern w:val="0"/>
          <w:sz w:val="24"/>
          <w:szCs w:val="22"/>
        </w:rPr>
        <w:t>。</w:t>
      </w:r>
      <w:r w:rsidR="00E729DC" w:rsidRPr="007F2402">
        <w:rPr>
          <w:rFonts w:eastAsia="华文细黑" w:cs="宋体"/>
          <w:kern w:val="0"/>
          <w:sz w:val="24"/>
          <w:szCs w:val="22"/>
        </w:rPr>
        <w:t>x</w:t>
      </w:r>
      <w:r w:rsidR="00330335">
        <w:rPr>
          <w:rFonts w:eastAsia="华文细黑" w:cs="宋体" w:hint="eastAsia"/>
          <w:kern w:val="0"/>
          <w:sz w:val="24"/>
          <w:szCs w:val="22"/>
        </w:rPr>
        <w:t>寓意探索未知、学科交叉，</w:t>
      </w:r>
      <w:r w:rsidR="00330335">
        <w:rPr>
          <w:rFonts w:eastAsia="华文细黑" w:cs="宋体" w:hint="eastAsia"/>
          <w:kern w:val="0"/>
          <w:sz w:val="24"/>
          <w:szCs w:val="22"/>
        </w:rPr>
        <w:t>lab</w:t>
      </w:r>
      <w:r w:rsidR="00330335">
        <w:rPr>
          <w:rFonts w:eastAsia="华文细黑" w:cs="宋体" w:hint="eastAsia"/>
          <w:kern w:val="0"/>
          <w:sz w:val="24"/>
          <w:szCs w:val="22"/>
        </w:rPr>
        <w:t>这个名称体现体验式学习、团队工作。</w:t>
      </w:r>
    </w:p>
    <w:p w:rsidR="00E729DC" w:rsidRPr="00047834" w:rsidRDefault="00E729DC" w:rsidP="007906AC">
      <w:pPr>
        <w:ind w:firstLineChars="200" w:firstLine="480"/>
        <w:jc w:val="left"/>
        <w:rPr>
          <w:rFonts w:eastAsia="华文细黑" w:cs="宋体"/>
          <w:kern w:val="0"/>
          <w:sz w:val="24"/>
          <w:szCs w:val="22"/>
        </w:rPr>
      </w:pPr>
      <w:r>
        <w:rPr>
          <w:rFonts w:eastAsia="华文细黑" w:cs="宋体" w:hint="eastAsia"/>
          <w:kern w:val="0"/>
          <w:sz w:val="24"/>
          <w:szCs w:val="22"/>
        </w:rPr>
        <w:t>当天上午，还将进行</w:t>
      </w:r>
      <w:r w:rsidRPr="00047834">
        <w:rPr>
          <w:rFonts w:eastAsia="华文细黑" w:cs="宋体" w:hint="eastAsia"/>
          <w:kern w:val="0"/>
          <w:sz w:val="24"/>
          <w:szCs w:val="22"/>
        </w:rPr>
        <w:t>“首届清华</w:t>
      </w:r>
      <w:r w:rsidRPr="00047834">
        <w:rPr>
          <w:rFonts w:eastAsia="华文细黑" w:cs="宋体"/>
          <w:kern w:val="0"/>
          <w:sz w:val="24"/>
          <w:szCs w:val="22"/>
        </w:rPr>
        <w:t>TOP10</w:t>
      </w:r>
      <w:r w:rsidRPr="00047834">
        <w:rPr>
          <w:rFonts w:eastAsia="华文细黑" w:cs="宋体" w:hint="eastAsia"/>
          <w:kern w:val="0"/>
          <w:sz w:val="24"/>
          <w:szCs w:val="22"/>
        </w:rPr>
        <w:t>全校创新创业项目”</w:t>
      </w:r>
      <w:r>
        <w:rPr>
          <w:rFonts w:eastAsia="华文细黑" w:cs="宋体" w:hint="eastAsia"/>
          <w:kern w:val="0"/>
          <w:sz w:val="24"/>
          <w:szCs w:val="22"/>
        </w:rPr>
        <w:t>的展示，</w:t>
      </w:r>
      <w:r w:rsidRPr="00047834">
        <w:rPr>
          <w:rFonts w:eastAsia="华文细黑" w:cs="宋体" w:hint="eastAsia"/>
          <w:kern w:val="0"/>
          <w:sz w:val="24"/>
          <w:szCs w:val="22"/>
        </w:rPr>
        <w:t>展示从全校征集到的</w:t>
      </w:r>
      <w:r w:rsidRPr="00047834">
        <w:rPr>
          <w:rFonts w:eastAsia="华文细黑" w:cs="宋体"/>
          <w:kern w:val="0"/>
          <w:sz w:val="24"/>
          <w:szCs w:val="22"/>
        </w:rPr>
        <w:t>50</w:t>
      </w:r>
      <w:r w:rsidRPr="00047834">
        <w:rPr>
          <w:rFonts w:eastAsia="华文细黑" w:cs="宋体" w:hint="eastAsia"/>
          <w:kern w:val="0"/>
          <w:sz w:val="24"/>
          <w:szCs w:val="22"/>
        </w:rPr>
        <w:t>多个创业项目中脱颖而出的十佳项目。届时清华学生创业团队、对创业感兴趣的清华校友和学生、学校各院系和单位的同仁、投资界人士、创业企业家、企业嘉宾、媒体相聚清华，共同见证清华</w:t>
      </w:r>
      <w:r w:rsidRPr="00047834">
        <w:rPr>
          <w:rFonts w:eastAsia="华文细黑" w:cs="宋体"/>
          <w:kern w:val="0"/>
          <w:sz w:val="24"/>
          <w:szCs w:val="22"/>
        </w:rPr>
        <w:t>x-lab</w:t>
      </w:r>
      <w:r w:rsidRPr="00047834">
        <w:rPr>
          <w:rFonts w:eastAsia="华文细黑" w:cs="宋体" w:hint="eastAsia"/>
          <w:kern w:val="0"/>
          <w:sz w:val="24"/>
          <w:szCs w:val="22"/>
        </w:rPr>
        <w:t>的成立，围绕创新创业的话题交流思想</w:t>
      </w:r>
      <w:r>
        <w:rPr>
          <w:rFonts w:eastAsia="华文细黑" w:cs="宋体" w:hint="eastAsia"/>
          <w:kern w:val="0"/>
          <w:sz w:val="24"/>
          <w:szCs w:val="22"/>
        </w:rPr>
        <w:t>、碰撞智慧。</w:t>
      </w:r>
    </w:p>
    <w:p w:rsidR="00E729DC" w:rsidRDefault="00E729DC" w:rsidP="007906AC">
      <w:pPr>
        <w:ind w:firstLineChars="200" w:firstLine="480"/>
        <w:jc w:val="left"/>
        <w:rPr>
          <w:rFonts w:eastAsia="华文细黑" w:cs="宋体"/>
          <w:kern w:val="0"/>
          <w:sz w:val="24"/>
          <w:szCs w:val="22"/>
        </w:rPr>
      </w:pPr>
      <w:r w:rsidRPr="007F2402">
        <w:rPr>
          <w:rFonts w:eastAsia="华文细黑" w:cs="宋体" w:hint="eastAsia"/>
          <w:kern w:val="0"/>
          <w:sz w:val="24"/>
          <w:szCs w:val="22"/>
        </w:rPr>
        <w:t>如您确定参加，请填写回执单并发送到</w:t>
      </w:r>
      <w:r w:rsidR="002D0283">
        <w:fldChar w:fldCharType="begin"/>
      </w:r>
      <w:r w:rsidR="00962806">
        <w:instrText>HYPERLINK "mailto:x-lab@sem.tsinghua.edu.cn" \t "_blank"</w:instrText>
      </w:r>
      <w:r w:rsidR="002D0283">
        <w:fldChar w:fldCharType="separate"/>
      </w:r>
      <w:r w:rsidRPr="007F2402">
        <w:rPr>
          <w:rFonts w:eastAsia="华文细黑" w:cs="宋体"/>
          <w:kern w:val="0"/>
          <w:sz w:val="24"/>
          <w:szCs w:val="22"/>
        </w:rPr>
        <w:t>x-lab@sem.tsinghua.edu.cn</w:t>
      </w:r>
      <w:r w:rsidR="002D0283">
        <w:fldChar w:fldCharType="end"/>
      </w:r>
      <w:r w:rsidR="00330335">
        <w:rPr>
          <w:rFonts w:eastAsia="华文细黑" w:cs="宋体" w:hint="eastAsia"/>
          <w:kern w:val="0"/>
          <w:sz w:val="24"/>
          <w:szCs w:val="22"/>
        </w:rPr>
        <w:t>，为工作人员提供便利。学生们十分期待您</w:t>
      </w:r>
      <w:r w:rsidRPr="007F2402">
        <w:rPr>
          <w:rFonts w:eastAsia="华文细黑" w:cs="宋体" w:hint="eastAsia"/>
          <w:kern w:val="0"/>
          <w:sz w:val="24"/>
          <w:szCs w:val="22"/>
        </w:rPr>
        <w:t>的光临和指导！</w:t>
      </w:r>
      <w:r w:rsidRPr="00BD5087">
        <w:rPr>
          <w:rFonts w:eastAsia="华文细黑" w:cs="宋体"/>
          <w:kern w:val="0"/>
          <w:sz w:val="24"/>
          <w:szCs w:val="22"/>
        </w:rPr>
        <w:t xml:space="preserve"> </w:t>
      </w:r>
    </w:p>
    <w:p w:rsidR="007906AC" w:rsidRDefault="007906AC" w:rsidP="007906AC">
      <w:pPr>
        <w:ind w:firstLineChars="200" w:firstLine="480"/>
        <w:jc w:val="left"/>
        <w:rPr>
          <w:rFonts w:eastAsia="华文细黑" w:cs="宋体"/>
          <w:kern w:val="0"/>
          <w:sz w:val="24"/>
          <w:szCs w:val="22"/>
        </w:rPr>
      </w:pPr>
    </w:p>
    <w:p w:rsidR="007906AC" w:rsidRDefault="007906AC" w:rsidP="007906AC">
      <w:pPr>
        <w:ind w:firstLineChars="200" w:firstLine="480"/>
        <w:jc w:val="left"/>
        <w:rPr>
          <w:rFonts w:eastAsia="华文细黑" w:cs="宋体"/>
          <w:kern w:val="0"/>
          <w:sz w:val="24"/>
          <w:szCs w:val="22"/>
        </w:rPr>
      </w:pPr>
    </w:p>
    <w:p w:rsidR="00497E0B" w:rsidRPr="00BD5087" w:rsidRDefault="00497E0B" w:rsidP="007906AC">
      <w:pPr>
        <w:ind w:firstLineChars="200" w:firstLine="480"/>
        <w:jc w:val="left"/>
        <w:rPr>
          <w:rFonts w:eastAsia="华文细黑" w:cs="宋体"/>
          <w:kern w:val="0"/>
          <w:sz w:val="24"/>
          <w:szCs w:val="22"/>
        </w:rPr>
      </w:pPr>
    </w:p>
    <w:p w:rsidR="00E729DC" w:rsidRPr="001E496F" w:rsidRDefault="00E729DC" w:rsidP="007906AC">
      <w:pPr>
        <w:tabs>
          <w:tab w:val="left" w:pos="630"/>
        </w:tabs>
        <w:jc w:val="left"/>
        <w:rPr>
          <w:rFonts w:eastAsia="华文细黑" w:cs="宋体"/>
          <w:kern w:val="0"/>
          <w:sz w:val="22"/>
          <w:szCs w:val="22"/>
        </w:rPr>
      </w:pPr>
      <w:r w:rsidRPr="00BD5087">
        <w:rPr>
          <w:rFonts w:eastAsia="华文细黑" w:cs="宋体" w:hint="eastAsia"/>
          <w:kern w:val="0"/>
          <w:sz w:val="22"/>
          <w:szCs w:val="22"/>
        </w:rPr>
        <w:lastRenderedPageBreak/>
        <w:t>【联系人】</w:t>
      </w:r>
    </w:p>
    <w:p w:rsidR="00E729DC" w:rsidRPr="00BD5087" w:rsidRDefault="00E729DC" w:rsidP="007906AC">
      <w:pPr>
        <w:tabs>
          <w:tab w:val="left" w:pos="630"/>
        </w:tabs>
        <w:jc w:val="left"/>
        <w:rPr>
          <w:rFonts w:eastAsia="华文细黑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黄瓅</w:t>
      </w:r>
      <w:r>
        <w:rPr>
          <w:rFonts w:eastAsia="华文细黑" w:cs="宋体"/>
          <w:kern w:val="0"/>
          <w:sz w:val="22"/>
          <w:szCs w:val="22"/>
        </w:rPr>
        <w:t xml:space="preserve"> </w:t>
      </w:r>
      <w:r w:rsidRPr="00BD5087">
        <w:rPr>
          <w:rFonts w:eastAsia="华文细黑" w:cs="宋体" w:hint="eastAsia"/>
          <w:kern w:val="0"/>
          <w:sz w:val="22"/>
          <w:szCs w:val="22"/>
        </w:rPr>
        <w:t>清华</w:t>
      </w:r>
      <w:r w:rsidRPr="00BD5087">
        <w:rPr>
          <w:rFonts w:eastAsia="华文细黑" w:cs="宋体"/>
          <w:kern w:val="0"/>
          <w:sz w:val="22"/>
          <w:szCs w:val="22"/>
        </w:rPr>
        <w:t>x-lab</w:t>
      </w:r>
      <w:r>
        <w:rPr>
          <w:rFonts w:eastAsia="华文细黑" w:cs="宋体" w:hint="eastAsia"/>
          <w:kern w:val="0"/>
          <w:sz w:val="22"/>
          <w:szCs w:val="22"/>
        </w:rPr>
        <w:t>，</w:t>
      </w:r>
    </w:p>
    <w:p w:rsidR="00E729DC" w:rsidRPr="00BD5087" w:rsidRDefault="00E729DC" w:rsidP="007906AC">
      <w:pPr>
        <w:tabs>
          <w:tab w:val="left" w:pos="630"/>
        </w:tabs>
        <w:jc w:val="left"/>
        <w:rPr>
          <w:rFonts w:eastAsia="华文细黑" w:cs="宋体"/>
          <w:kern w:val="0"/>
          <w:sz w:val="22"/>
          <w:szCs w:val="22"/>
        </w:rPr>
      </w:pPr>
      <w:r>
        <w:rPr>
          <w:rFonts w:eastAsia="华文细黑" w:cs="宋体" w:hint="eastAsia"/>
          <w:kern w:val="0"/>
          <w:sz w:val="22"/>
          <w:szCs w:val="22"/>
        </w:rPr>
        <w:t>电话：</w:t>
      </w:r>
      <w:r>
        <w:rPr>
          <w:rFonts w:eastAsia="华文细黑" w:cs="宋体"/>
          <w:kern w:val="0"/>
          <w:sz w:val="22"/>
          <w:szCs w:val="22"/>
        </w:rPr>
        <w:t>010-62771770  13911048816</w:t>
      </w:r>
      <w:r w:rsidRPr="00BD5087">
        <w:rPr>
          <w:rFonts w:eastAsia="华文细黑" w:cs="宋体"/>
          <w:kern w:val="0"/>
          <w:sz w:val="22"/>
          <w:szCs w:val="22"/>
        </w:rPr>
        <w:t>, Email</w:t>
      </w:r>
      <w:r>
        <w:rPr>
          <w:rFonts w:eastAsia="华文细黑" w:cs="宋体" w:hint="eastAsia"/>
          <w:kern w:val="0"/>
          <w:sz w:val="22"/>
          <w:szCs w:val="22"/>
        </w:rPr>
        <w:t>：</w:t>
      </w:r>
      <w:r>
        <w:rPr>
          <w:rFonts w:eastAsia="华文细黑" w:cs="宋体"/>
          <w:kern w:val="0"/>
          <w:sz w:val="22"/>
          <w:szCs w:val="22"/>
        </w:rPr>
        <w:t>huangli</w:t>
      </w:r>
      <w:r w:rsidRPr="00BD5087">
        <w:rPr>
          <w:rFonts w:eastAsia="华文细黑" w:cs="宋体"/>
          <w:kern w:val="0"/>
          <w:sz w:val="22"/>
          <w:szCs w:val="22"/>
        </w:rPr>
        <w:t>@sem.tsinghua.edu.cn</w:t>
      </w:r>
    </w:p>
    <w:p w:rsidR="00E729DC" w:rsidRPr="00637024" w:rsidRDefault="00E729DC" w:rsidP="007906AC">
      <w:pPr>
        <w:ind w:firstLineChars="600" w:firstLine="1320"/>
        <w:jc w:val="left"/>
        <w:rPr>
          <w:rFonts w:eastAsia="华文细黑" w:cs="宋体"/>
          <w:kern w:val="0"/>
          <w:sz w:val="22"/>
          <w:szCs w:val="22"/>
        </w:rPr>
      </w:pPr>
    </w:p>
    <w:p w:rsidR="00E729DC" w:rsidRPr="00BD5087" w:rsidRDefault="00E729DC" w:rsidP="007906AC">
      <w:pPr>
        <w:jc w:val="left"/>
        <w:rPr>
          <w:rFonts w:eastAsia="华文细黑" w:cs="宋体"/>
          <w:kern w:val="0"/>
          <w:sz w:val="22"/>
          <w:szCs w:val="22"/>
        </w:rPr>
      </w:pPr>
      <w:r>
        <w:rPr>
          <w:rFonts w:eastAsia="华文细黑" w:cs="宋体" w:hint="eastAsia"/>
          <w:kern w:val="0"/>
          <w:sz w:val="22"/>
          <w:szCs w:val="22"/>
        </w:rPr>
        <w:t>梁源媛</w:t>
      </w:r>
      <w:r>
        <w:rPr>
          <w:rFonts w:eastAsia="华文细黑" w:cs="宋体"/>
          <w:kern w:val="0"/>
          <w:sz w:val="22"/>
          <w:szCs w:val="22"/>
        </w:rPr>
        <w:t xml:space="preserve"> MBA2012</w:t>
      </w:r>
      <w:r>
        <w:rPr>
          <w:rFonts w:eastAsia="华文细黑" w:cs="宋体" w:hint="eastAsia"/>
          <w:kern w:val="0"/>
          <w:sz w:val="22"/>
          <w:szCs w:val="22"/>
        </w:rPr>
        <w:t>级</w:t>
      </w:r>
      <w:r w:rsidRPr="00BD5087">
        <w:rPr>
          <w:rFonts w:eastAsia="华文细黑" w:cs="宋体" w:hint="eastAsia"/>
          <w:kern w:val="0"/>
          <w:sz w:val="22"/>
          <w:szCs w:val="22"/>
        </w:rPr>
        <w:t>学</w:t>
      </w:r>
      <w:bookmarkStart w:id="0" w:name="_GoBack"/>
      <w:bookmarkEnd w:id="0"/>
      <w:r w:rsidRPr="00BD5087">
        <w:rPr>
          <w:rFonts w:eastAsia="华文细黑" w:cs="宋体" w:hint="eastAsia"/>
          <w:kern w:val="0"/>
          <w:sz w:val="22"/>
          <w:szCs w:val="22"/>
        </w:rPr>
        <w:t>生</w:t>
      </w:r>
      <w:r>
        <w:rPr>
          <w:rFonts w:eastAsia="华文细黑" w:cs="宋体" w:hint="eastAsia"/>
          <w:kern w:val="0"/>
          <w:sz w:val="22"/>
          <w:szCs w:val="22"/>
        </w:rPr>
        <w:t>，筹委会校外嘉宾邀请负责人</w:t>
      </w:r>
    </w:p>
    <w:p w:rsidR="00E729DC" w:rsidRDefault="00E729DC" w:rsidP="007906AC">
      <w:pPr>
        <w:jc w:val="left"/>
        <w:rPr>
          <w:rFonts w:eastAsia="华文细黑" w:cs="宋体"/>
          <w:kern w:val="0"/>
          <w:sz w:val="22"/>
          <w:szCs w:val="22"/>
        </w:rPr>
      </w:pPr>
      <w:r w:rsidRPr="00BD5087">
        <w:rPr>
          <w:rFonts w:eastAsia="华文细黑" w:cs="宋体" w:hint="eastAsia"/>
          <w:kern w:val="0"/>
          <w:sz w:val="22"/>
          <w:szCs w:val="22"/>
        </w:rPr>
        <w:t>电话</w:t>
      </w:r>
      <w:r>
        <w:rPr>
          <w:rFonts w:eastAsia="华文细黑" w:cs="宋体" w:hint="eastAsia"/>
          <w:kern w:val="0"/>
          <w:sz w:val="22"/>
          <w:szCs w:val="22"/>
        </w:rPr>
        <w:t>：</w:t>
      </w:r>
      <w:r>
        <w:rPr>
          <w:rFonts w:eastAsia="华文细黑" w:cs="宋体"/>
          <w:kern w:val="0"/>
          <w:sz w:val="22"/>
          <w:szCs w:val="22"/>
        </w:rPr>
        <w:t>13911656623, Email</w:t>
      </w:r>
      <w:r>
        <w:rPr>
          <w:rFonts w:eastAsia="华文细黑" w:cs="宋体" w:hint="eastAsia"/>
          <w:kern w:val="0"/>
          <w:sz w:val="22"/>
          <w:szCs w:val="22"/>
        </w:rPr>
        <w:t>：</w:t>
      </w:r>
      <w:r w:rsidR="002D0283">
        <w:fldChar w:fldCharType="begin"/>
      </w:r>
      <w:r w:rsidR="00962806">
        <w:instrText>HYPERLINK "mailto:liangyy.12@sem.tsinghua.edu.cn"</w:instrText>
      </w:r>
      <w:r w:rsidR="002D0283">
        <w:fldChar w:fldCharType="separate"/>
      </w:r>
      <w:r w:rsidRPr="008651B6">
        <w:rPr>
          <w:rStyle w:val="a5"/>
          <w:rFonts w:eastAsia="华文细黑" w:cs="宋体"/>
          <w:kern w:val="0"/>
          <w:sz w:val="22"/>
          <w:szCs w:val="22"/>
        </w:rPr>
        <w:t>liangyy.12@sem.tsinghua.edu.cn</w:t>
      </w:r>
      <w:r w:rsidR="002D0283">
        <w:fldChar w:fldCharType="end"/>
      </w:r>
      <w:r>
        <w:rPr>
          <w:rFonts w:eastAsia="华文细黑" w:cs="宋体"/>
          <w:kern w:val="0"/>
          <w:sz w:val="22"/>
          <w:szCs w:val="22"/>
        </w:rPr>
        <w:t xml:space="preserve"> </w:t>
      </w:r>
    </w:p>
    <w:p w:rsidR="00E729DC" w:rsidRDefault="00E729DC" w:rsidP="007906AC">
      <w:pPr>
        <w:jc w:val="left"/>
        <w:rPr>
          <w:rFonts w:eastAsia="华文细黑" w:cs="宋体"/>
          <w:kern w:val="0"/>
          <w:sz w:val="24"/>
          <w:szCs w:val="22"/>
        </w:rPr>
      </w:pPr>
    </w:p>
    <w:p w:rsidR="007906AC" w:rsidRDefault="00E729DC" w:rsidP="007906AC">
      <w:pPr>
        <w:ind w:firstLine="482"/>
        <w:jc w:val="right"/>
        <w:rPr>
          <w:rFonts w:eastAsia="华文细黑" w:cs="宋体"/>
          <w:kern w:val="0"/>
          <w:sz w:val="24"/>
          <w:szCs w:val="22"/>
        </w:rPr>
      </w:pPr>
      <w:r>
        <w:rPr>
          <w:rFonts w:eastAsia="华文细黑" w:cs="宋体" w:hint="eastAsia"/>
          <w:kern w:val="0"/>
          <w:sz w:val="24"/>
          <w:szCs w:val="22"/>
        </w:rPr>
        <w:t>感谢</w:t>
      </w:r>
      <w:r w:rsidRPr="00047834">
        <w:rPr>
          <w:rFonts w:eastAsia="华文细黑" w:cs="宋体" w:hint="eastAsia"/>
          <w:kern w:val="0"/>
          <w:sz w:val="24"/>
          <w:szCs w:val="22"/>
        </w:rPr>
        <w:t>您</w:t>
      </w:r>
      <w:r>
        <w:rPr>
          <w:rFonts w:eastAsia="华文细黑" w:cs="宋体" w:hint="eastAsia"/>
          <w:kern w:val="0"/>
          <w:sz w:val="24"/>
          <w:szCs w:val="22"/>
        </w:rPr>
        <w:t>的支持</w:t>
      </w:r>
      <w:r w:rsidRPr="00047834">
        <w:rPr>
          <w:rFonts w:eastAsia="华文细黑" w:cs="宋体" w:hint="eastAsia"/>
          <w:kern w:val="0"/>
          <w:sz w:val="24"/>
          <w:szCs w:val="22"/>
        </w:rPr>
        <w:t>！</w:t>
      </w:r>
    </w:p>
    <w:p w:rsidR="00E729DC" w:rsidRPr="00BD5087" w:rsidRDefault="00E729DC" w:rsidP="007906AC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  <w:r w:rsidRPr="00BD5087">
        <w:rPr>
          <w:rFonts w:eastAsia="华文细黑" w:cs="宋体"/>
          <w:kern w:val="0"/>
          <w:sz w:val="22"/>
          <w:szCs w:val="22"/>
        </w:rPr>
        <w:t>2013</w:t>
      </w:r>
      <w:r w:rsidRPr="00BD5087">
        <w:rPr>
          <w:rFonts w:eastAsia="华文细黑" w:cs="宋体" w:hint="eastAsia"/>
          <w:kern w:val="0"/>
          <w:sz w:val="22"/>
          <w:szCs w:val="22"/>
        </w:rPr>
        <w:t>清华</w:t>
      </w:r>
      <w:r w:rsidRPr="00BD5087">
        <w:rPr>
          <w:rFonts w:eastAsia="华文细黑" w:cs="宋体"/>
          <w:kern w:val="0"/>
          <w:sz w:val="22"/>
          <w:szCs w:val="22"/>
        </w:rPr>
        <w:t>x-lab</w:t>
      </w:r>
      <w:r w:rsidRPr="00BD5087">
        <w:rPr>
          <w:rFonts w:eastAsia="华文细黑" w:cs="宋体" w:hint="eastAsia"/>
          <w:kern w:val="0"/>
          <w:sz w:val="22"/>
          <w:szCs w:val="22"/>
        </w:rPr>
        <w:t>启动仪式</w:t>
      </w:r>
      <w:proofErr w:type="gramStart"/>
      <w:r w:rsidRPr="00BD5087">
        <w:rPr>
          <w:rFonts w:eastAsia="华文细黑" w:cs="宋体" w:hint="eastAsia"/>
          <w:kern w:val="0"/>
          <w:sz w:val="22"/>
          <w:szCs w:val="22"/>
        </w:rPr>
        <w:t>暨创新</w:t>
      </w:r>
      <w:proofErr w:type="gramEnd"/>
      <w:r w:rsidRPr="00BD5087">
        <w:rPr>
          <w:rFonts w:eastAsia="华文细黑" w:cs="宋体" w:hint="eastAsia"/>
          <w:kern w:val="0"/>
          <w:sz w:val="22"/>
          <w:szCs w:val="22"/>
        </w:rPr>
        <w:t>创业论坛</w:t>
      </w:r>
      <w:r w:rsidRPr="00BD5087">
        <w:rPr>
          <w:rFonts w:eastAsia="华文细黑" w:cs="宋体"/>
          <w:kern w:val="0"/>
          <w:sz w:val="22"/>
          <w:szCs w:val="22"/>
        </w:rPr>
        <w:t xml:space="preserve"> </w:t>
      </w:r>
      <w:r w:rsidRPr="00BD5087">
        <w:rPr>
          <w:rFonts w:eastAsia="华文细黑" w:cs="宋体" w:hint="eastAsia"/>
          <w:kern w:val="0"/>
          <w:sz w:val="22"/>
          <w:szCs w:val="22"/>
        </w:rPr>
        <w:t>筹委会</w:t>
      </w:r>
    </w:p>
    <w:p w:rsidR="00E729DC" w:rsidRDefault="00E729DC" w:rsidP="007906AC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  <w:r w:rsidRPr="00BD5087">
        <w:rPr>
          <w:rFonts w:eastAsia="华文细黑" w:cs="宋体"/>
          <w:kern w:val="0"/>
          <w:sz w:val="22"/>
          <w:szCs w:val="22"/>
        </w:rPr>
        <w:t>2013</w:t>
      </w:r>
      <w:r w:rsidRPr="00BD5087">
        <w:rPr>
          <w:rFonts w:eastAsia="华文细黑" w:cs="宋体" w:hint="eastAsia"/>
          <w:kern w:val="0"/>
          <w:sz w:val="22"/>
          <w:szCs w:val="22"/>
        </w:rPr>
        <w:t>年</w:t>
      </w:r>
      <w:r>
        <w:rPr>
          <w:rFonts w:eastAsia="华文细黑" w:cs="宋体"/>
          <w:kern w:val="0"/>
          <w:sz w:val="22"/>
          <w:szCs w:val="22"/>
        </w:rPr>
        <w:t>4</w:t>
      </w:r>
      <w:r w:rsidRPr="00BD5087">
        <w:rPr>
          <w:rFonts w:eastAsia="华文细黑" w:cs="宋体" w:hint="eastAsia"/>
          <w:kern w:val="0"/>
          <w:sz w:val="22"/>
          <w:szCs w:val="22"/>
        </w:rPr>
        <w:t>月</w:t>
      </w:r>
      <w:r>
        <w:rPr>
          <w:rFonts w:eastAsia="华文细黑" w:cs="宋体"/>
          <w:kern w:val="0"/>
          <w:sz w:val="22"/>
          <w:szCs w:val="22"/>
        </w:rPr>
        <w:t>8</w:t>
      </w:r>
      <w:r w:rsidRPr="00BD5087">
        <w:rPr>
          <w:rFonts w:eastAsia="华文细黑" w:cs="宋体" w:hint="eastAsia"/>
          <w:kern w:val="0"/>
          <w:sz w:val="22"/>
          <w:szCs w:val="22"/>
        </w:rPr>
        <w:t>日</w:t>
      </w:r>
    </w:p>
    <w:p w:rsidR="00330335" w:rsidRDefault="00330335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497E0B" w:rsidRDefault="00497E0B" w:rsidP="007F2402">
      <w:pPr>
        <w:ind w:firstLine="482"/>
        <w:jc w:val="right"/>
        <w:rPr>
          <w:rFonts w:eastAsia="华文细黑" w:cs="宋体"/>
          <w:kern w:val="0"/>
          <w:sz w:val="22"/>
          <w:szCs w:val="22"/>
        </w:rPr>
      </w:pPr>
    </w:p>
    <w:p w:rsidR="00E729DC" w:rsidRPr="00A07E1C" w:rsidRDefault="00E729DC" w:rsidP="00BD5087">
      <w:pPr>
        <w:rPr>
          <w:rFonts w:ascii="华文细黑" w:eastAsia="华文细黑" w:hAnsi="华文细黑"/>
          <w:b/>
          <w:sz w:val="22"/>
        </w:rPr>
      </w:pPr>
      <w:r w:rsidRPr="00A07E1C">
        <w:rPr>
          <w:rFonts w:ascii="华文细黑" w:eastAsia="华文细黑" w:hAnsi="华文细黑" w:hint="eastAsia"/>
          <w:b/>
        </w:rPr>
        <w:lastRenderedPageBreak/>
        <w:t>附</w:t>
      </w:r>
      <w:r w:rsidRPr="00A07E1C">
        <w:rPr>
          <w:rFonts w:ascii="华文细黑" w:eastAsia="华文细黑" w:hAnsi="华文细黑" w:hint="eastAsia"/>
          <w:b/>
          <w:sz w:val="22"/>
        </w:rPr>
        <w:t>：活动日程</w:t>
      </w:r>
      <w:r w:rsidRPr="00A07E1C">
        <w:rPr>
          <w:rFonts w:ascii="华文细黑" w:eastAsia="华文细黑" w:hAnsi="华文细黑"/>
          <w:b/>
          <w:sz w:val="22"/>
        </w:rPr>
        <w:t xml:space="preserve"> </w:t>
      </w:r>
    </w:p>
    <w:p w:rsidR="00E729DC" w:rsidRPr="00A07E1C" w:rsidRDefault="00E729DC" w:rsidP="008C338A">
      <w:pPr>
        <w:spacing w:line="480" w:lineRule="auto"/>
        <w:jc w:val="center"/>
        <w:rPr>
          <w:rFonts w:ascii="华文细黑" w:eastAsia="华文细黑" w:hAnsi="华文细黑"/>
          <w:b/>
          <w:sz w:val="36"/>
          <w:szCs w:val="32"/>
        </w:rPr>
      </w:pPr>
      <w:r w:rsidRPr="00A07E1C">
        <w:rPr>
          <w:rFonts w:ascii="华文细黑" w:eastAsia="华文细黑" w:hAnsi="华文细黑"/>
          <w:b/>
          <w:sz w:val="36"/>
          <w:szCs w:val="32"/>
        </w:rPr>
        <w:t>2013</w:t>
      </w:r>
      <w:r w:rsidRPr="00A07E1C">
        <w:rPr>
          <w:rFonts w:ascii="华文细黑" w:eastAsia="华文细黑" w:hAnsi="华文细黑" w:hint="eastAsia"/>
          <w:b/>
          <w:sz w:val="36"/>
          <w:szCs w:val="32"/>
        </w:rPr>
        <w:t>清华</w:t>
      </w:r>
      <w:r w:rsidRPr="00A07E1C">
        <w:rPr>
          <w:rFonts w:ascii="华文细黑" w:eastAsia="华文细黑" w:hAnsi="华文细黑"/>
          <w:b/>
          <w:sz w:val="36"/>
          <w:szCs w:val="32"/>
        </w:rPr>
        <w:t>x-lab</w:t>
      </w:r>
      <w:r w:rsidRPr="00A07E1C">
        <w:rPr>
          <w:rFonts w:ascii="华文细黑" w:eastAsia="华文细黑" w:hAnsi="华文细黑" w:hint="eastAsia"/>
          <w:b/>
          <w:sz w:val="36"/>
          <w:szCs w:val="32"/>
        </w:rPr>
        <w:t>启动仪式</w:t>
      </w:r>
      <w:proofErr w:type="gramStart"/>
      <w:r w:rsidRPr="00A07E1C">
        <w:rPr>
          <w:rFonts w:ascii="华文细黑" w:eastAsia="华文细黑" w:hAnsi="华文细黑" w:hint="eastAsia"/>
          <w:b/>
          <w:sz w:val="36"/>
          <w:szCs w:val="32"/>
        </w:rPr>
        <w:t>暨创新</w:t>
      </w:r>
      <w:proofErr w:type="gramEnd"/>
      <w:r w:rsidRPr="00A07E1C">
        <w:rPr>
          <w:rFonts w:ascii="华文细黑" w:eastAsia="华文细黑" w:hAnsi="华文细黑" w:hint="eastAsia"/>
          <w:b/>
          <w:sz w:val="36"/>
          <w:szCs w:val="32"/>
        </w:rPr>
        <w:t>创业论坛日程</w:t>
      </w:r>
    </w:p>
    <w:p w:rsidR="00E729DC" w:rsidRPr="00A07E1C" w:rsidRDefault="00E729DC" w:rsidP="006A78F1">
      <w:pPr>
        <w:tabs>
          <w:tab w:val="left" w:pos="630"/>
        </w:tabs>
        <w:rPr>
          <w:rFonts w:ascii="华文细黑" w:eastAsia="华文细黑" w:hAnsi="华文细黑"/>
          <w:b/>
          <w:sz w:val="24"/>
        </w:rPr>
      </w:pPr>
      <w:r w:rsidRPr="00A07E1C">
        <w:rPr>
          <w:rFonts w:ascii="华文细黑" w:eastAsia="华文细黑" w:hAnsi="华文细黑" w:hint="eastAsia"/>
          <w:b/>
          <w:sz w:val="24"/>
        </w:rPr>
        <w:t>【时间】</w:t>
      </w:r>
      <w:r w:rsidRPr="00A07E1C">
        <w:rPr>
          <w:rFonts w:ascii="华文细黑" w:eastAsia="华文细黑" w:hAnsi="华文细黑"/>
          <w:b/>
          <w:sz w:val="24"/>
        </w:rPr>
        <w:t>2013</w:t>
      </w:r>
      <w:r w:rsidRPr="00A07E1C">
        <w:rPr>
          <w:rFonts w:ascii="华文细黑" w:eastAsia="华文细黑" w:hAnsi="华文细黑" w:hint="eastAsia"/>
          <w:b/>
          <w:sz w:val="24"/>
        </w:rPr>
        <w:t>年</w:t>
      </w:r>
      <w:r w:rsidRPr="00A07E1C">
        <w:rPr>
          <w:rFonts w:ascii="华文细黑" w:eastAsia="华文细黑" w:hAnsi="华文细黑"/>
          <w:b/>
          <w:sz w:val="24"/>
        </w:rPr>
        <w:t>4</w:t>
      </w:r>
      <w:r w:rsidRPr="00A07E1C">
        <w:rPr>
          <w:rFonts w:ascii="华文细黑" w:eastAsia="华文细黑" w:hAnsi="华文细黑" w:hint="eastAsia"/>
          <w:b/>
          <w:sz w:val="24"/>
        </w:rPr>
        <w:t>月</w:t>
      </w:r>
      <w:r w:rsidRPr="00A07E1C">
        <w:rPr>
          <w:rFonts w:ascii="华文细黑" w:eastAsia="华文细黑" w:hAnsi="华文细黑"/>
          <w:b/>
          <w:sz w:val="24"/>
        </w:rPr>
        <w:t>25</w:t>
      </w:r>
      <w:r w:rsidRPr="00A07E1C">
        <w:rPr>
          <w:rFonts w:ascii="华文细黑" w:eastAsia="华文细黑" w:hAnsi="华文细黑" w:hint="eastAsia"/>
          <w:b/>
          <w:sz w:val="24"/>
        </w:rPr>
        <w:t>日（星期四）</w:t>
      </w:r>
      <w:r w:rsidRPr="00A07E1C">
        <w:rPr>
          <w:rFonts w:ascii="华文细黑" w:eastAsia="华文细黑" w:hAnsi="华文细黑"/>
          <w:b/>
          <w:sz w:val="24"/>
        </w:rPr>
        <w:t xml:space="preserve"> </w:t>
      </w:r>
      <w:r w:rsidRPr="00A07E1C">
        <w:rPr>
          <w:rFonts w:ascii="华文细黑" w:eastAsia="华文细黑" w:hAnsi="华文细黑" w:hint="eastAsia"/>
          <w:b/>
          <w:sz w:val="24"/>
        </w:rPr>
        <w:t>【地点】经管学院</w:t>
      </w:r>
      <w:r w:rsidRPr="00A07E1C">
        <w:rPr>
          <w:rFonts w:ascii="华文细黑" w:eastAsia="华文细黑" w:hAnsi="华文细黑"/>
          <w:b/>
          <w:sz w:val="24"/>
        </w:rPr>
        <w:t xml:space="preserve"> </w:t>
      </w:r>
      <w:r w:rsidRPr="00A07E1C">
        <w:rPr>
          <w:rFonts w:ascii="华文细黑" w:eastAsia="华文细黑" w:hAnsi="华文细黑" w:hint="eastAsia"/>
          <w:b/>
          <w:sz w:val="24"/>
        </w:rPr>
        <w:t>伟伦楼</w:t>
      </w:r>
      <w:r w:rsidRPr="00A07E1C">
        <w:rPr>
          <w:rFonts w:ascii="华文细黑" w:eastAsia="华文细黑" w:hAnsi="华文细黑"/>
          <w:b/>
          <w:sz w:val="24"/>
        </w:rPr>
        <w:t xml:space="preserve"> </w:t>
      </w:r>
      <w:r w:rsidRPr="00A07E1C">
        <w:rPr>
          <w:rFonts w:ascii="华文细黑" w:eastAsia="华文细黑" w:hAnsi="华文细黑" w:hint="eastAsia"/>
          <w:b/>
          <w:sz w:val="24"/>
        </w:rPr>
        <w:t>国际报告厅</w:t>
      </w:r>
    </w:p>
    <w:tbl>
      <w:tblPr>
        <w:tblpPr w:leftFromText="180" w:rightFromText="180" w:vertAnchor="text" w:horzAnchor="margin" w:tblpY="99"/>
        <w:tblW w:w="9260" w:type="dxa"/>
        <w:tblLook w:val="00A0"/>
      </w:tblPr>
      <w:tblGrid>
        <w:gridCol w:w="1784"/>
        <w:gridCol w:w="7476"/>
      </w:tblGrid>
      <w:tr w:rsidR="00E729DC" w:rsidRPr="00A07E1C" w:rsidTr="00D50148">
        <w:trPr>
          <w:trHeight w:val="510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b/>
                <w:kern w:val="0"/>
                <w:szCs w:val="21"/>
              </w:rPr>
            </w:pPr>
            <w:bookmarkStart w:id="1" w:name="_Hlk323220457"/>
            <w:r w:rsidRPr="00A07E1C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1"/>
              </w:rPr>
              <w:t>清华</w:t>
            </w:r>
            <w:r w:rsidRPr="00A07E1C">
              <w:rPr>
                <w:rFonts w:ascii="华文细黑" w:eastAsia="华文细黑" w:hAnsi="华文细黑" w:cs="宋体"/>
                <w:b/>
                <w:kern w:val="0"/>
                <w:sz w:val="24"/>
                <w:szCs w:val="21"/>
              </w:rPr>
              <w:t>x-lab</w:t>
            </w:r>
            <w:r w:rsidRPr="00A07E1C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1"/>
              </w:rPr>
              <w:t>启动仪式</w:t>
            </w:r>
            <w:r w:rsidRPr="00A07E1C">
              <w:rPr>
                <w:rFonts w:ascii="华文细黑" w:eastAsia="华文细黑" w:hAnsi="华文细黑" w:cs="宋体"/>
                <w:b/>
                <w:kern w:val="0"/>
                <w:sz w:val="24"/>
                <w:szCs w:val="21"/>
              </w:rPr>
              <w:t xml:space="preserve"> </w:t>
            </w:r>
            <w:r w:rsidRPr="00A07E1C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1"/>
              </w:rPr>
              <w:t>暨</w:t>
            </w:r>
            <w:r w:rsidRPr="00A07E1C">
              <w:rPr>
                <w:rFonts w:ascii="华文细黑" w:eastAsia="华文细黑" w:hAnsi="华文细黑" w:cs="宋体"/>
                <w:b/>
                <w:kern w:val="0"/>
                <w:sz w:val="24"/>
                <w:szCs w:val="21"/>
              </w:rPr>
              <w:t xml:space="preserve"> </w:t>
            </w:r>
            <w:r w:rsidRPr="00A07E1C">
              <w:rPr>
                <w:rFonts w:ascii="华文细黑" w:eastAsia="华文细黑" w:hAnsi="华文细黑" w:cs="宋体" w:hint="eastAsia"/>
                <w:b/>
                <w:kern w:val="0"/>
                <w:sz w:val="24"/>
                <w:szCs w:val="21"/>
              </w:rPr>
              <w:t>创新创业论坛</w:t>
            </w:r>
          </w:p>
        </w:tc>
      </w:tr>
      <w:tr w:rsidR="00E729DC" w:rsidRPr="00A07E1C" w:rsidTr="00937DF0">
        <w:trPr>
          <w:trHeight w:val="223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下午</w:t>
            </w:r>
            <w:r w:rsidRPr="00A07E1C"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  <w:t>1:30-1:35</w:t>
            </w:r>
          </w:p>
        </w:tc>
        <w:tc>
          <w:tcPr>
            <w:tcW w:w="7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b/>
                <w:color w:val="000000"/>
                <w:kern w:val="0"/>
                <w:szCs w:val="21"/>
              </w:rPr>
              <w:t>开场</w:t>
            </w:r>
            <w:r w:rsidRPr="00A07E1C">
              <w:rPr>
                <w:rFonts w:ascii="华文细黑" w:eastAsia="华文细黑" w:hAnsi="华文细黑" w:cs="宋体"/>
                <w:b/>
                <w:color w:val="000000"/>
                <w:kern w:val="0"/>
                <w:szCs w:val="21"/>
              </w:rPr>
              <w:t xml:space="preserve"> </w:t>
            </w:r>
            <w:r w:rsidRPr="00A07E1C">
              <w:rPr>
                <w:rFonts w:ascii="华文细黑" w:eastAsia="华文细黑" w:hAnsi="华文细黑" w:cs="宋体" w:hint="eastAsia"/>
                <w:b/>
                <w:color w:val="000000"/>
                <w:kern w:val="0"/>
                <w:szCs w:val="21"/>
              </w:rPr>
              <w:t>（</w:t>
            </w:r>
            <w:r w:rsidRPr="00A07E1C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主持：高建老师）</w:t>
            </w:r>
          </w:p>
        </w:tc>
      </w:tr>
      <w:tr w:rsidR="00E729DC" w:rsidRPr="00A07E1C" w:rsidTr="00937DF0">
        <w:trPr>
          <w:trHeight w:val="420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下午</w:t>
            </w:r>
            <w:r w:rsidRPr="00A07E1C"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  <w:t>1:35-2:00</w:t>
            </w:r>
          </w:p>
        </w:tc>
        <w:tc>
          <w:tcPr>
            <w:tcW w:w="7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钱颖一院长致辞并介绍</w:t>
            </w:r>
            <w:r w:rsidRPr="00A07E1C">
              <w:rPr>
                <w:rFonts w:ascii="华文细黑" w:eastAsia="华文细黑" w:hAnsi="华文细黑" w:cs="宋体"/>
                <w:kern w:val="0"/>
                <w:szCs w:val="21"/>
              </w:rPr>
              <w:t>x-lab</w:t>
            </w:r>
          </w:p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合作院系代表发言</w:t>
            </w:r>
          </w:p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创业团队</w:t>
            </w:r>
            <w:r w:rsidR="00140D12"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代表</w:t>
            </w: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发言</w:t>
            </w:r>
          </w:p>
        </w:tc>
      </w:tr>
      <w:tr w:rsidR="00E729DC" w:rsidRPr="00A07E1C" w:rsidTr="00937DF0">
        <w:trPr>
          <w:trHeight w:val="420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下午</w:t>
            </w:r>
            <w:r w:rsidRPr="00A07E1C"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  <w:t>2:00-2:10</w:t>
            </w:r>
          </w:p>
        </w:tc>
        <w:tc>
          <w:tcPr>
            <w:tcW w:w="7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陈吉宁</w:t>
            </w:r>
            <w:r w:rsidRPr="00A07E1C">
              <w:rPr>
                <w:rFonts w:ascii="华文细黑" w:eastAsia="华文细黑" w:hAnsi="华文细黑" w:cs="宋体"/>
                <w:kern w:val="0"/>
                <w:szCs w:val="21"/>
              </w:rPr>
              <w:t xml:space="preserve">   </w:t>
            </w:r>
            <w:r w:rsidRPr="00A07E1C">
              <w:rPr>
                <w:rFonts w:ascii="华文细黑" w:eastAsia="华文细黑" w:hAnsi="华文细黑" w:hint="eastAsia"/>
                <w:szCs w:val="21"/>
              </w:rPr>
              <w:t>校长讲话</w:t>
            </w:r>
          </w:p>
        </w:tc>
      </w:tr>
      <w:tr w:rsidR="00E729DC" w:rsidRPr="00A07E1C" w:rsidTr="00937DF0">
        <w:trPr>
          <w:trHeight w:val="702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下午</w:t>
            </w:r>
            <w:r w:rsidRPr="00A07E1C"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  <w:t>2:10-2:20</w:t>
            </w:r>
          </w:p>
        </w:tc>
        <w:tc>
          <w:tcPr>
            <w:tcW w:w="7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b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b/>
                <w:kern w:val="0"/>
                <w:szCs w:val="21"/>
              </w:rPr>
              <w:t>清华</w:t>
            </w:r>
            <w:r w:rsidRPr="00A07E1C">
              <w:rPr>
                <w:rFonts w:ascii="华文细黑" w:eastAsia="华文细黑" w:hAnsi="华文细黑" w:cs="宋体"/>
                <w:b/>
                <w:kern w:val="0"/>
                <w:szCs w:val="21"/>
              </w:rPr>
              <w:t>x-lab</w:t>
            </w:r>
            <w:r w:rsidRPr="00A07E1C">
              <w:rPr>
                <w:rFonts w:ascii="华文细黑" w:eastAsia="华文细黑" w:hAnsi="华文细黑" w:cs="宋体" w:hint="eastAsia"/>
                <w:b/>
                <w:kern w:val="0"/>
                <w:szCs w:val="21"/>
              </w:rPr>
              <w:t>启动仪式</w:t>
            </w:r>
          </w:p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陈吉宁</w:t>
            </w:r>
            <w:r w:rsidRPr="00A07E1C">
              <w:rPr>
                <w:rFonts w:ascii="华文细黑" w:eastAsia="华文细黑" w:hAnsi="华文细黑" w:cs="宋体"/>
                <w:kern w:val="0"/>
                <w:szCs w:val="21"/>
              </w:rPr>
              <w:t xml:space="preserve">   </w:t>
            </w:r>
            <w:r w:rsidRPr="00A07E1C">
              <w:rPr>
                <w:rFonts w:ascii="华文细黑" w:eastAsia="华文细黑" w:hAnsi="华文细黑" w:hint="eastAsia"/>
                <w:szCs w:val="21"/>
              </w:rPr>
              <w:t>清华大学</w:t>
            </w:r>
            <w:r w:rsidRPr="00A07E1C">
              <w:rPr>
                <w:rFonts w:ascii="华文细黑" w:eastAsia="华文细黑" w:hAnsi="华文细黑"/>
                <w:szCs w:val="21"/>
              </w:rPr>
              <w:t xml:space="preserve"> </w:t>
            </w:r>
            <w:r w:rsidRPr="00A07E1C">
              <w:rPr>
                <w:rFonts w:ascii="华文细黑" w:eastAsia="华文细黑" w:hAnsi="华文细黑" w:hint="eastAsia"/>
                <w:szCs w:val="21"/>
              </w:rPr>
              <w:t>校长</w:t>
            </w:r>
          </w:p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钱颖一</w:t>
            </w:r>
            <w:r w:rsidRPr="00A07E1C">
              <w:rPr>
                <w:rFonts w:ascii="华文细黑" w:eastAsia="华文细黑" w:hAnsi="华文细黑" w:cs="宋体"/>
                <w:kern w:val="0"/>
                <w:szCs w:val="21"/>
              </w:rPr>
              <w:t xml:space="preserve">   </w:t>
            </w: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清华大学经济管理学院</w:t>
            </w:r>
            <w:r w:rsidRPr="00A07E1C">
              <w:rPr>
                <w:rFonts w:ascii="华文细黑" w:eastAsia="华文细黑" w:hAnsi="华文细黑" w:cs="宋体"/>
                <w:kern w:val="0"/>
                <w:szCs w:val="21"/>
              </w:rPr>
              <w:t xml:space="preserve"> </w:t>
            </w: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院长</w:t>
            </w:r>
          </w:p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高</w:t>
            </w:r>
            <w:r w:rsidRPr="00A07E1C">
              <w:rPr>
                <w:rFonts w:ascii="华文细黑" w:eastAsia="华文细黑" w:hAnsi="华文细黑" w:cs="宋体"/>
                <w:kern w:val="0"/>
                <w:szCs w:val="21"/>
              </w:rPr>
              <w:t xml:space="preserve">  </w:t>
            </w: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建</w:t>
            </w:r>
            <w:r w:rsidRPr="00A07E1C">
              <w:rPr>
                <w:rFonts w:ascii="华文细黑" w:eastAsia="华文细黑" w:hAnsi="华文细黑" w:cs="宋体"/>
                <w:kern w:val="0"/>
                <w:szCs w:val="21"/>
              </w:rPr>
              <w:t xml:space="preserve">   </w:t>
            </w: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清华经管学院副院长、创新创业与战略系主任</w:t>
            </w:r>
          </w:p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院系代表</w:t>
            </w:r>
          </w:p>
        </w:tc>
      </w:tr>
      <w:tr w:rsidR="00E729DC" w:rsidRPr="00A07E1C" w:rsidTr="00937DF0">
        <w:trPr>
          <w:trHeight w:val="420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下午</w:t>
            </w:r>
            <w:r w:rsidRPr="00A07E1C"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  <w:t>2:20-2</w:t>
            </w:r>
            <w:r w:rsidRPr="00A07E1C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：</w:t>
            </w:r>
            <w:r w:rsidRPr="00A07E1C"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A07E1C">
            <w:pPr>
              <w:widowControl/>
              <w:ind w:left="946" w:hangingChars="450" w:hanging="946"/>
              <w:jc w:val="left"/>
              <w:rPr>
                <w:rFonts w:ascii="华文细黑" w:eastAsia="华文细黑" w:hAnsi="华文细黑" w:cs="宋体"/>
                <w:b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b/>
                <w:kern w:val="0"/>
                <w:szCs w:val="21"/>
              </w:rPr>
              <w:t>清华</w:t>
            </w:r>
            <w:r w:rsidRPr="00A07E1C">
              <w:rPr>
                <w:rFonts w:ascii="华文细黑" w:eastAsia="华文细黑" w:hAnsi="华文细黑" w:cs="宋体"/>
                <w:b/>
                <w:kern w:val="0"/>
                <w:szCs w:val="21"/>
              </w:rPr>
              <w:t>x-lab</w:t>
            </w:r>
            <w:r w:rsidRPr="00A07E1C">
              <w:rPr>
                <w:rFonts w:ascii="华文细黑" w:eastAsia="华文细黑" w:hAnsi="华文细黑" w:cs="宋体" w:hint="eastAsia"/>
                <w:b/>
                <w:kern w:val="0"/>
                <w:szCs w:val="21"/>
              </w:rPr>
              <w:t>与合作院系签约仪式</w:t>
            </w:r>
          </w:p>
          <w:p w:rsidR="00E729DC" w:rsidRPr="00A07E1C" w:rsidRDefault="00E729DC" w:rsidP="006C3762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美术学院、信息科学技术学院、医学院、环境学院、机械工程学院、</w:t>
            </w:r>
            <w:r w:rsidR="00A8008F"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航天航空学院、</w:t>
            </w: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化学工程系、工程物理系、材料学院</w:t>
            </w:r>
          </w:p>
        </w:tc>
      </w:tr>
      <w:tr w:rsidR="00E729DC" w:rsidRPr="00A07E1C" w:rsidTr="00937DF0">
        <w:trPr>
          <w:trHeight w:val="420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下午</w:t>
            </w:r>
            <w:r w:rsidRPr="00A07E1C"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  <w:t>2:30-2:35</w:t>
            </w:r>
          </w:p>
        </w:tc>
        <w:tc>
          <w:tcPr>
            <w:tcW w:w="7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A07E1C">
            <w:pPr>
              <w:widowControl/>
              <w:ind w:left="946" w:hangingChars="450" w:hanging="946"/>
              <w:jc w:val="left"/>
              <w:rPr>
                <w:rFonts w:ascii="华文细黑" w:eastAsia="华文细黑" w:hAnsi="华文细黑" w:cs="宋体"/>
                <w:b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hint="eastAsia"/>
                <w:b/>
                <w:szCs w:val="21"/>
              </w:rPr>
              <w:t>驻校企业家（</w:t>
            </w:r>
            <w:proofErr w:type="spellStart"/>
            <w:r w:rsidRPr="00A07E1C">
              <w:rPr>
                <w:rFonts w:ascii="华文细黑" w:eastAsia="华文细黑" w:hAnsi="华文细黑"/>
                <w:b/>
                <w:szCs w:val="21"/>
              </w:rPr>
              <w:t>EiR</w:t>
            </w:r>
            <w:proofErr w:type="spellEnd"/>
            <w:r w:rsidRPr="00A07E1C">
              <w:rPr>
                <w:rFonts w:ascii="华文细黑" w:eastAsia="华文细黑" w:hAnsi="华文细黑" w:hint="eastAsia"/>
                <w:b/>
                <w:szCs w:val="21"/>
              </w:rPr>
              <w:t>）、驻校</w:t>
            </w:r>
            <w:r w:rsidR="00464570" w:rsidRPr="00A07E1C">
              <w:rPr>
                <w:rFonts w:ascii="华文细黑" w:eastAsia="华文细黑" w:hAnsi="华文细黑" w:hint="eastAsia"/>
                <w:b/>
                <w:szCs w:val="21"/>
              </w:rPr>
              <w:t>天使</w:t>
            </w:r>
            <w:r w:rsidRPr="00A07E1C">
              <w:rPr>
                <w:rFonts w:ascii="华文细黑" w:eastAsia="华文细黑" w:hAnsi="华文细黑" w:hint="eastAsia"/>
                <w:b/>
                <w:szCs w:val="21"/>
              </w:rPr>
              <w:t>投资人</w:t>
            </w:r>
            <w:r w:rsidR="00683A37" w:rsidRPr="00A07E1C">
              <w:rPr>
                <w:rFonts w:ascii="华文细黑" w:eastAsia="华文细黑" w:hAnsi="华文细黑" w:hint="eastAsia"/>
                <w:b/>
                <w:szCs w:val="21"/>
              </w:rPr>
              <w:t>（</w:t>
            </w:r>
            <w:proofErr w:type="spellStart"/>
            <w:r w:rsidR="00683A37" w:rsidRPr="00A07E1C">
              <w:rPr>
                <w:rFonts w:ascii="华文细黑" w:eastAsia="华文细黑" w:hAnsi="华文细黑" w:hint="eastAsia"/>
                <w:b/>
                <w:szCs w:val="21"/>
              </w:rPr>
              <w:t>AiR</w:t>
            </w:r>
            <w:proofErr w:type="spellEnd"/>
            <w:r w:rsidR="00683A37" w:rsidRPr="00A07E1C">
              <w:rPr>
                <w:rFonts w:ascii="华文细黑" w:eastAsia="华文细黑" w:hAnsi="华文细黑" w:hint="eastAsia"/>
                <w:b/>
                <w:szCs w:val="21"/>
              </w:rPr>
              <w:t>）</w:t>
            </w:r>
            <w:r w:rsidRPr="00A07E1C">
              <w:rPr>
                <w:rFonts w:ascii="华文细黑" w:eastAsia="华文细黑" w:hAnsi="华文细黑" w:hint="eastAsia"/>
                <w:b/>
                <w:sz w:val="22"/>
                <w:szCs w:val="21"/>
              </w:rPr>
              <w:t>聘请仪式</w:t>
            </w:r>
          </w:p>
        </w:tc>
      </w:tr>
      <w:tr w:rsidR="00E729DC" w:rsidRPr="00A07E1C" w:rsidTr="00937DF0">
        <w:trPr>
          <w:trHeight w:val="420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下午</w:t>
            </w:r>
            <w:r w:rsidRPr="00A07E1C"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  <w:t>2:35-2:50</w:t>
            </w:r>
          </w:p>
        </w:tc>
        <w:tc>
          <w:tcPr>
            <w:tcW w:w="7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3F2D21">
            <w:pPr>
              <w:widowControl/>
              <w:ind w:left="945" w:hangingChars="450" w:hanging="945"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proofErr w:type="gramStart"/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茶歇</w:t>
            </w:r>
            <w:proofErr w:type="gramEnd"/>
          </w:p>
        </w:tc>
      </w:tr>
      <w:tr w:rsidR="00E729DC" w:rsidRPr="00A07E1C" w:rsidTr="00937DF0">
        <w:trPr>
          <w:trHeight w:val="429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下午</w:t>
            </w:r>
            <w:r w:rsidRPr="00A07E1C"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  <w:t>2:50-3:30</w:t>
            </w:r>
          </w:p>
        </w:tc>
        <w:tc>
          <w:tcPr>
            <w:tcW w:w="7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b/>
                <w:kern w:val="0"/>
                <w:szCs w:val="21"/>
              </w:rPr>
              <w:t>媒体见面会（地点：伟伦楼</w:t>
            </w:r>
            <w:r w:rsidRPr="00A07E1C">
              <w:rPr>
                <w:rFonts w:ascii="华文细黑" w:eastAsia="华文细黑" w:hAnsi="华文细黑" w:cs="宋体"/>
                <w:b/>
                <w:kern w:val="0"/>
                <w:szCs w:val="21"/>
              </w:rPr>
              <w:t>401</w:t>
            </w:r>
            <w:r w:rsidRPr="00A07E1C">
              <w:rPr>
                <w:rFonts w:ascii="华文细黑" w:eastAsia="华文细黑" w:hAnsi="华文细黑" w:cs="宋体" w:hint="eastAsia"/>
                <w:b/>
                <w:kern w:val="0"/>
                <w:szCs w:val="21"/>
              </w:rPr>
              <w:t>教室）</w:t>
            </w:r>
          </w:p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陈吉宁校长、钱颖一院长、高建副院长、（合作院系代表）、媒体</w:t>
            </w:r>
          </w:p>
        </w:tc>
      </w:tr>
      <w:tr w:rsidR="00E729DC" w:rsidRPr="00A07E1C" w:rsidTr="00D50148">
        <w:trPr>
          <w:trHeight w:val="396"/>
        </w:trPr>
        <w:tc>
          <w:tcPr>
            <w:tcW w:w="1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937DF0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color w:val="000000"/>
                <w:kern w:val="0"/>
                <w:szCs w:val="21"/>
              </w:rPr>
              <w:t>下午</w:t>
            </w:r>
            <w:r w:rsidRPr="00A07E1C">
              <w:rPr>
                <w:rFonts w:ascii="华文细黑" w:eastAsia="华文细黑" w:hAnsi="华文细黑" w:cs="宋体"/>
                <w:color w:val="000000"/>
                <w:kern w:val="0"/>
                <w:szCs w:val="21"/>
              </w:rPr>
              <w:t>2:50-4:00</w:t>
            </w:r>
          </w:p>
        </w:tc>
        <w:tc>
          <w:tcPr>
            <w:tcW w:w="7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29DC" w:rsidRPr="00A07E1C" w:rsidRDefault="00E729DC" w:rsidP="00890F57">
            <w:pPr>
              <w:widowControl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b/>
                <w:kern w:val="0"/>
                <w:szCs w:val="21"/>
              </w:rPr>
              <w:t>创新创业论坛</w:t>
            </w:r>
            <w:r w:rsidRPr="00A07E1C">
              <w:rPr>
                <w:rFonts w:ascii="华文细黑" w:eastAsia="华文细黑" w:hAnsi="华文细黑" w:cs="宋体"/>
                <w:b/>
                <w:kern w:val="0"/>
                <w:szCs w:val="21"/>
              </w:rPr>
              <w:t xml:space="preserve"> </w:t>
            </w:r>
            <w:r w:rsidRPr="00A07E1C">
              <w:rPr>
                <w:rFonts w:ascii="华文细黑" w:eastAsia="华文细黑" w:hAnsi="华文细黑" w:cs="宋体" w:hint="eastAsia"/>
                <w:b/>
                <w:kern w:val="0"/>
                <w:szCs w:val="21"/>
              </w:rPr>
              <w:t>（</w:t>
            </w: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主持人：张</w:t>
            </w:r>
            <w:proofErr w:type="gramStart"/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帏</w:t>
            </w:r>
            <w:proofErr w:type="gramEnd"/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老师）</w:t>
            </w:r>
          </w:p>
          <w:p w:rsidR="00E729DC" w:rsidRPr="00A07E1C" w:rsidRDefault="00E729DC" w:rsidP="00890F57">
            <w:pPr>
              <w:widowControl/>
              <w:rPr>
                <w:rFonts w:ascii="华文细黑" w:eastAsia="华文细黑" w:hAnsi="华文细黑" w:cs="宋体"/>
                <w:b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b/>
                <w:kern w:val="0"/>
                <w:szCs w:val="21"/>
              </w:rPr>
              <w:t>主题：创新创业的人才培养</w:t>
            </w:r>
          </w:p>
          <w:p w:rsidR="00E729DC" w:rsidRPr="00A07E1C" w:rsidRDefault="00E729DC" w:rsidP="00890F57">
            <w:pPr>
              <w:widowControl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拟邀嘉宾：</w:t>
            </w:r>
          </w:p>
          <w:p w:rsidR="00E729DC" w:rsidRPr="00A07E1C" w:rsidRDefault="00E729DC" w:rsidP="00890F57">
            <w:pPr>
              <w:widowControl/>
              <w:rPr>
                <w:rFonts w:ascii="华文细黑" w:eastAsia="华文细黑" w:hAnsi="华文细黑" w:cs="宋体"/>
                <w:kern w:val="0"/>
                <w:szCs w:val="21"/>
              </w:rPr>
            </w:pPr>
            <w:proofErr w:type="gramStart"/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邓</w:t>
            </w:r>
            <w:proofErr w:type="gramEnd"/>
            <w:r w:rsidRPr="00A07E1C">
              <w:rPr>
                <w:rFonts w:ascii="华文细黑" w:eastAsia="华文细黑" w:hAnsi="华文细黑" w:cs="宋体"/>
                <w:kern w:val="0"/>
                <w:szCs w:val="21"/>
              </w:rPr>
              <w:t xml:space="preserve">  </w:t>
            </w: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锋</w:t>
            </w:r>
            <w:r w:rsidR="00A25496">
              <w:rPr>
                <w:rFonts w:ascii="华文细黑" w:eastAsia="华文细黑" w:hAnsi="华文细黑" w:cs="宋体"/>
                <w:kern w:val="0"/>
                <w:szCs w:val="21"/>
              </w:rPr>
              <w:t xml:space="preserve"> </w:t>
            </w: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北极光创投</w:t>
            </w:r>
            <w:r w:rsidRPr="00A07E1C">
              <w:rPr>
                <w:rFonts w:ascii="华文细黑" w:eastAsia="华文细黑" w:hAnsi="华文细黑" w:cs="宋体"/>
                <w:kern w:val="0"/>
                <w:szCs w:val="21"/>
              </w:rPr>
              <w:t xml:space="preserve"> </w:t>
            </w: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创始人</w:t>
            </w:r>
            <w:r w:rsidRPr="00A07E1C">
              <w:rPr>
                <w:rFonts w:ascii="华文细黑" w:eastAsia="华文细黑" w:hAnsi="华文细黑" w:cs="宋体"/>
                <w:kern w:val="0"/>
                <w:szCs w:val="21"/>
              </w:rPr>
              <w:t>,</w:t>
            </w: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董事总经理</w:t>
            </w:r>
          </w:p>
          <w:p w:rsidR="00E729DC" w:rsidRPr="00A07E1C" w:rsidRDefault="00E729DC" w:rsidP="00890F57">
            <w:pPr>
              <w:widowControl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雷</w:t>
            </w:r>
            <w:r w:rsidRPr="00A07E1C">
              <w:rPr>
                <w:rFonts w:ascii="华文细黑" w:eastAsia="华文细黑" w:hAnsi="华文细黑" w:cs="宋体"/>
                <w:kern w:val="0"/>
                <w:szCs w:val="21"/>
              </w:rPr>
              <w:t xml:space="preserve">  </w:t>
            </w: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军</w:t>
            </w:r>
            <w:r w:rsidRPr="00A07E1C">
              <w:rPr>
                <w:rFonts w:ascii="华文细黑" w:eastAsia="华文细黑" w:hAnsi="华文细黑" w:cs="宋体"/>
                <w:kern w:val="0"/>
                <w:szCs w:val="21"/>
              </w:rPr>
              <w:t xml:space="preserve"> </w:t>
            </w: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小米科技</w:t>
            </w:r>
            <w:r w:rsidRPr="00A07E1C">
              <w:rPr>
                <w:rFonts w:ascii="华文细黑" w:eastAsia="华文细黑" w:hAnsi="华文细黑" w:cs="宋体"/>
                <w:kern w:val="0"/>
                <w:szCs w:val="21"/>
              </w:rPr>
              <w:t xml:space="preserve"> </w:t>
            </w: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创始人</w:t>
            </w:r>
          </w:p>
          <w:p w:rsidR="00E729DC" w:rsidRPr="00A07E1C" w:rsidRDefault="00E729DC" w:rsidP="00890F57">
            <w:pPr>
              <w:widowControl/>
              <w:rPr>
                <w:rFonts w:ascii="华文细黑" w:eastAsia="华文细黑" w:hAnsi="华文细黑" w:cs="宋体"/>
                <w:kern w:val="0"/>
                <w:szCs w:val="21"/>
              </w:rPr>
            </w:pP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徐小平</w:t>
            </w:r>
            <w:r w:rsidRPr="00A07E1C">
              <w:rPr>
                <w:rFonts w:ascii="华文细黑" w:eastAsia="华文细黑" w:hAnsi="华文细黑" w:cs="宋体"/>
                <w:kern w:val="0"/>
                <w:szCs w:val="21"/>
              </w:rPr>
              <w:t xml:space="preserve"> </w:t>
            </w: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真格基金</w:t>
            </w:r>
            <w:r w:rsidRPr="00A07E1C">
              <w:rPr>
                <w:rFonts w:ascii="华文细黑" w:eastAsia="华文细黑" w:hAnsi="华文细黑" w:cs="宋体"/>
                <w:kern w:val="0"/>
                <w:szCs w:val="21"/>
              </w:rPr>
              <w:t xml:space="preserve"> </w:t>
            </w:r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创始人</w:t>
            </w:r>
          </w:p>
          <w:p w:rsidR="002221D8" w:rsidRDefault="002221D8" w:rsidP="00890F57">
            <w:pPr>
              <w:widowControl/>
              <w:rPr>
                <w:rFonts w:ascii="华文细黑" w:eastAsia="华文细黑" w:hAnsi="华文细黑" w:cs="宋体"/>
                <w:kern w:val="0"/>
                <w:szCs w:val="21"/>
              </w:rPr>
            </w:pPr>
            <w:proofErr w:type="gramStart"/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>王济武</w:t>
            </w:r>
            <w:proofErr w:type="gramEnd"/>
            <w:r w:rsidRPr="00A07E1C"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 启迪控股股份有限公司 CEO</w:t>
            </w:r>
          </w:p>
          <w:p w:rsidR="000E12BB" w:rsidRDefault="000E12BB" w:rsidP="000E12BB">
            <w:pPr>
              <w:widowControl/>
              <w:rPr>
                <w:rFonts w:ascii="华文细黑" w:eastAsia="华文细黑" w:hAnsi="华文细黑" w:cs="宋体"/>
                <w:kern w:val="0"/>
                <w:szCs w:val="21"/>
              </w:rPr>
            </w:pPr>
            <w:proofErr w:type="gramStart"/>
            <w:r w:rsidRPr="000E12BB">
              <w:rPr>
                <w:rFonts w:ascii="华文细黑" w:eastAsia="华文细黑" w:hAnsi="华文细黑" w:cs="宋体" w:hint="eastAsia"/>
                <w:kern w:val="0"/>
                <w:szCs w:val="21"/>
              </w:rPr>
              <w:t>沈南鹏</w:t>
            </w:r>
            <w:proofErr w:type="gramEnd"/>
            <w:r w:rsidRPr="000E12BB">
              <w:rPr>
                <w:rFonts w:ascii="华文细黑" w:eastAsia="华文细黑" w:hAnsi="华文细黑" w:cs="宋体"/>
                <w:kern w:val="0"/>
                <w:szCs w:val="21"/>
              </w:rPr>
              <w:t xml:space="preserve"> </w:t>
            </w:r>
            <w:r w:rsidRPr="000E12BB">
              <w:rPr>
                <w:rFonts w:ascii="华文细黑" w:eastAsia="华文细黑" w:hAnsi="华文细黑" w:cs="宋体" w:hint="eastAsia"/>
                <w:kern w:val="0"/>
                <w:szCs w:val="21"/>
              </w:rPr>
              <w:t>红杉资本中国基金</w:t>
            </w:r>
            <w:r w:rsidRPr="000E12BB">
              <w:rPr>
                <w:rFonts w:ascii="华文细黑" w:eastAsia="华文细黑" w:hAnsi="华文细黑" w:cs="宋体"/>
                <w:kern w:val="0"/>
                <w:szCs w:val="21"/>
              </w:rPr>
              <w:t xml:space="preserve"> </w:t>
            </w:r>
            <w:r w:rsidRPr="000E12BB">
              <w:rPr>
                <w:rFonts w:ascii="华文细黑" w:eastAsia="华文细黑" w:hAnsi="华文细黑" w:cs="宋体" w:hint="eastAsia"/>
                <w:kern w:val="0"/>
                <w:szCs w:val="21"/>
              </w:rPr>
              <w:t>创始人</w:t>
            </w:r>
          </w:p>
          <w:p w:rsidR="000E12BB" w:rsidRDefault="000E12BB" w:rsidP="000E12BB">
            <w:pPr>
              <w:widowControl/>
              <w:rPr>
                <w:rFonts w:ascii="华文细黑" w:eastAsia="华文细黑" w:hAnsi="华文细黑" w:cs="宋体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陈大同 华山资本 创始合伙人</w:t>
            </w:r>
          </w:p>
          <w:p w:rsidR="000E12BB" w:rsidRDefault="000E12BB" w:rsidP="000E12BB">
            <w:pPr>
              <w:widowControl/>
              <w:rPr>
                <w:rFonts w:ascii="华文细黑" w:eastAsia="华文细黑" w:hAnsi="华文细黑" w:cs="宋体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沈正宁 青云创投 合伙人</w:t>
            </w:r>
          </w:p>
          <w:p w:rsidR="000E12BB" w:rsidRDefault="000E12BB" w:rsidP="000E12BB">
            <w:pPr>
              <w:widowControl/>
              <w:rPr>
                <w:rFonts w:ascii="华文细黑" w:eastAsia="华文细黑" w:hAnsi="华文细黑" w:cs="宋体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唐  宁 </w:t>
            </w:r>
            <w:proofErr w:type="gramStart"/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宜信集团</w:t>
            </w:r>
            <w:proofErr w:type="gramEnd"/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 CEO</w:t>
            </w:r>
          </w:p>
          <w:p w:rsidR="000E12BB" w:rsidRDefault="000E12BB" w:rsidP="000E12BB">
            <w:pPr>
              <w:widowControl/>
              <w:rPr>
                <w:rFonts w:ascii="华文细黑" w:eastAsia="华文细黑" w:hAnsi="华文细黑" w:cs="宋体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武  平 </w:t>
            </w:r>
            <w:proofErr w:type="gramStart"/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展讯通讯</w:t>
            </w:r>
            <w:proofErr w:type="gramEnd"/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公司 创始人</w:t>
            </w:r>
          </w:p>
          <w:p w:rsidR="000E12BB" w:rsidRDefault="00CC4BE0" w:rsidP="000E12BB">
            <w:pPr>
              <w:widowControl/>
              <w:rPr>
                <w:rFonts w:ascii="华文细黑" w:eastAsia="华文细黑" w:hAnsi="华文细黑" w:cs="宋体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童之磊 中文在线 创始人</w:t>
            </w:r>
          </w:p>
          <w:p w:rsidR="00CC4BE0" w:rsidRDefault="00CC4BE0" w:rsidP="000E12BB">
            <w:pPr>
              <w:widowControl/>
              <w:rPr>
                <w:rFonts w:ascii="华文细黑" w:eastAsia="华文细黑" w:hAnsi="华文细黑" w:cs="宋体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陶  冶 凯旋创投 副总裁</w:t>
            </w:r>
          </w:p>
          <w:p w:rsidR="00CC4BE0" w:rsidRPr="000E12BB" w:rsidRDefault="00CC4BE0" w:rsidP="000E12BB">
            <w:pPr>
              <w:widowControl/>
              <w:rPr>
                <w:rFonts w:ascii="华文细黑" w:eastAsia="华文细黑" w:hAnsi="华文细黑" w:cs="宋体"/>
                <w:kern w:val="0"/>
                <w:szCs w:val="21"/>
              </w:rPr>
            </w:pPr>
            <w:proofErr w:type="gramStart"/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汪姜维</w:t>
            </w:r>
            <w:proofErr w:type="gramEnd"/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 深圳市同</w:t>
            </w:r>
            <w:proofErr w:type="gramStart"/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威创业</w:t>
            </w:r>
            <w:proofErr w:type="gramEnd"/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投资有限公司 执行总裁</w:t>
            </w:r>
          </w:p>
          <w:p w:rsidR="000E12BB" w:rsidRDefault="00CC4BE0" w:rsidP="00890F57">
            <w:pPr>
              <w:widowControl/>
              <w:rPr>
                <w:rFonts w:ascii="华文细黑" w:eastAsia="华文细黑" w:hAnsi="华文细黑" w:cs="宋体"/>
                <w:kern w:val="0"/>
                <w:szCs w:val="21"/>
              </w:rPr>
            </w:pPr>
            <w:proofErr w:type="gramStart"/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饶陆华</w:t>
            </w:r>
            <w:proofErr w:type="gramEnd"/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科陆电子</w:t>
            </w:r>
            <w:proofErr w:type="gramEnd"/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 xml:space="preserve"> 董事长</w:t>
            </w:r>
          </w:p>
          <w:p w:rsidR="00CC4BE0" w:rsidRPr="000E12BB" w:rsidRDefault="00CC4BE0" w:rsidP="00890F57">
            <w:pPr>
              <w:widowControl/>
              <w:rPr>
                <w:rFonts w:ascii="华文细黑" w:eastAsia="华文细黑" w:hAnsi="华文细黑" w:cs="宋体"/>
                <w:kern w:val="0"/>
                <w:szCs w:val="21"/>
              </w:rPr>
            </w:pPr>
            <w:r>
              <w:rPr>
                <w:rFonts w:ascii="华文细黑" w:eastAsia="华文细黑" w:hAnsi="华文细黑" w:cs="宋体" w:hint="eastAsia"/>
                <w:kern w:val="0"/>
                <w:szCs w:val="21"/>
              </w:rPr>
              <w:t>陈建煌 华夏时代投资集团 董事长</w:t>
            </w:r>
          </w:p>
        </w:tc>
      </w:tr>
    </w:tbl>
    <w:bookmarkEnd w:id="1"/>
    <w:p w:rsidR="006D02AD" w:rsidRPr="00A07E1C" w:rsidRDefault="006D02AD" w:rsidP="006D02AD">
      <w:pPr>
        <w:jc w:val="left"/>
        <w:rPr>
          <w:rFonts w:ascii="华文细黑" w:eastAsia="华文细黑" w:hAnsi="华文细黑"/>
          <w:b/>
          <w:sz w:val="32"/>
          <w:szCs w:val="32"/>
        </w:rPr>
      </w:pPr>
      <w:r w:rsidRPr="00A07E1C">
        <w:rPr>
          <w:rFonts w:ascii="华文细黑" w:eastAsia="华文细黑" w:hAnsi="华文细黑" w:hint="eastAsia"/>
          <w:b/>
          <w:sz w:val="32"/>
          <w:szCs w:val="32"/>
        </w:rPr>
        <w:lastRenderedPageBreak/>
        <w:t>一、x-lab介绍</w:t>
      </w:r>
    </w:p>
    <w:p w:rsidR="006D02AD" w:rsidRPr="00A07E1C" w:rsidRDefault="006D02AD" w:rsidP="006D02AD">
      <w:pPr>
        <w:rPr>
          <w:rFonts w:ascii="华文细黑" w:eastAsia="华文细黑" w:hAnsi="华文细黑"/>
          <w:sz w:val="24"/>
        </w:rPr>
      </w:pPr>
      <w:r w:rsidRPr="00A07E1C">
        <w:rPr>
          <w:rFonts w:ascii="华文细黑" w:eastAsia="华文细黑" w:hAnsi="华文细黑"/>
          <w:kern w:val="0"/>
          <w:sz w:val="24"/>
        </w:rPr>
        <w:tab/>
      </w:r>
      <w:r w:rsidRPr="00A07E1C">
        <w:rPr>
          <w:rFonts w:ascii="华文细黑" w:eastAsia="华文细黑" w:hAnsi="华文细黑" w:hint="eastAsia"/>
          <w:sz w:val="24"/>
        </w:rPr>
        <w:t>促进管理学科与大学融合、培养创新创业人才是清华大学和经管学院在新百年的重要战略举措。</w:t>
      </w:r>
    </w:p>
    <w:p w:rsidR="006D02AD" w:rsidRPr="00A07E1C" w:rsidRDefault="006D02AD" w:rsidP="006D02AD">
      <w:pPr>
        <w:ind w:firstLineChars="200" w:firstLine="480"/>
        <w:rPr>
          <w:rFonts w:ascii="华文细黑" w:eastAsia="华文细黑" w:hAnsi="华文细黑"/>
          <w:sz w:val="24"/>
        </w:rPr>
      </w:pPr>
      <w:r w:rsidRPr="00A07E1C">
        <w:rPr>
          <w:rFonts w:ascii="华文细黑" w:eastAsia="华文细黑" w:hAnsi="华文细黑" w:hint="eastAsia"/>
          <w:sz w:val="24"/>
        </w:rPr>
        <w:t>为此，经过近半年的筹备，清华大学经济管理学院决定成立面向大学、超越学科界限、培养创新创业人才的新型教育平台：清华x-lab。x寓意探索未知（unknown）、学科交叉（cross），lab这个名称体现体验式学习（action-learning）、团队工作（teamwork）。x-lab的服务定位是天使投资阶段之前（pre-angel）的创意创新创业学习和实践活动。其独特的价值定位在于实现校内多学科合作，整合校外各种资源，提供商业模式和社会价值实现的方式和路径。</w:t>
      </w:r>
    </w:p>
    <w:p w:rsidR="006D02AD" w:rsidRPr="00A07E1C" w:rsidRDefault="006D02AD" w:rsidP="006D02AD">
      <w:pPr>
        <w:ind w:firstLineChars="200" w:firstLine="480"/>
        <w:rPr>
          <w:rFonts w:ascii="华文细黑" w:eastAsia="华文细黑" w:hAnsi="华文细黑"/>
          <w:kern w:val="0"/>
          <w:sz w:val="24"/>
        </w:rPr>
      </w:pPr>
      <w:r w:rsidRPr="00A07E1C">
        <w:rPr>
          <w:rFonts w:ascii="华文细黑" w:eastAsia="华文细黑" w:hAnsi="华文细黑" w:hint="eastAsia"/>
          <w:kern w:val="0"/>
          <w:sz w:val="24"/>
        </w:rPr>
        <w:t>x-lab面向清华各院系学生、校友、教师和校外的创业团队提供创新创业相关服务，通过多种方式，培养和提高学生的创新创业素质和能力，促进跨学科团队的融合协作。</w:t>
      </w:r>
    </w:p>
    <w:p w:rsidR="006D02AD" w:rsidRPr="00A07E1C" w:rsidRDefault="006D02AD" w:rsidP="006D02AD">
      <w:pPr>
        <w:ind w:firstLineChars="200" w:firstLine="480"/>
        <w:rPr>
          <w:rFonts w:ascii="华文细黑" w:eastAsia="华文细黑" w:hAnsi="华文细黑"/>
          <w:kern w:val="0"/>
          <w:sz w:val="24"/>
        </w:rPr>
      </w:pPr>
      <w:r w:rsidRPr="00A07E1C">
        <w:rPr>
          <w:rFonts w:ascii="华文细黑" w:eastAsia="华文细黑" w:hAnsi="华文细黑" w:hint="eastAsia"/>
          <w:kern w:val="0"/>
          <w:sz w:val="24"/>
        </w:rPr>
        <w:t>x-lab愿与清华大学各院系、实验室和校外企业、投资机构、专业服务机构、地方政府高新区建立合作伙伴关系，搭建“创新创业生态系统”，实现创新创业要素的聚集，不同学科和背景的同学、校友、社会组织优势互补，从创意、创新到创办新企业，激发潜能，创造价值，放飞梦想。</w:t>
      </w:r>
    </w:p>
    <w:p w:rsidR="006D02AD" w:rsidRPr="00A07E1C" w:rsidRDefault="006D02AD" w:rsidP="006D02AD">
      <w:pPr>
        <w:ind w:firstLineChars="200" w:firstLine="480"/>
        <w:rPr>
          <w:rFonts w:ascii="华文细黑" w:eastAsia="华文细黑" w:hAnsi="华文细黑"/>
          <w:kern w:val="0"/>
          <w:sz w:val="24"/>
        </w:rPr>
      </w:pPr>
      <w:r w:rsidRPr="00A07E1C">
        <w:rPr>
          <w:rFonts w:ascii="华文细黑" w:eastAsia="华文细黑" w:hAnsi="华文细黑" w:hint="eastAsia"/>
          <w:kern w:val="0"/>
          <w:sz w:val="24"/>
        </w:rPr>
        <w:t>x-lab将积极开展支持学生创新创业成长的各类免费公益性服务，包括：创意活动、创业团队接待日、创业伙伴服务、驻校企业家（</w:t>
      </w:r>
      <w:proofErr w:type="spellStart"/>
      <w:r w:rsidRPr="00A07E1C">
        <w:rPr>
          <w:rFonts w:ascii="华文细黑" w:eastAsia="华文细黑" w:hAnsi="华文细黑" w:hint="eastAsia"/>
        </w:rPr>
        <w:t>EiR</w:t>
      </w:r>
      <w:proofErr w:type="spellEnd"/>
      <w:r w:rsidRPr="00A07E1C">
        <w:rPr>
          <w:rFonts w:ascii="华文细黑" w:eastAsia="华文细黑" w:hAnsi="华文细黑"/>
        </w:rPr>
        <w:t xml:space="preserve">, </w:t>
      </w:r>
      <w:r w:rsidRPr="00A07E1C">
        <w:rPr>
          <w:rFonts w:ascii="华文细黑" w:eastAsia="华文细黑" w:hAnsi="华文细黑" w:hint="eastAsia"/>
        </w:rPr>
        <w:t>Entrepreneur-in-Residence）</w:t>
      </w:r>
      <w:r w:rsidRPr="00A07E1C">
        <w:rPr>
          <w:rFonts w:ascii="华文细黑" w:eastAsia="华文细黑" w:hAnsi="华文细黑" w:hint="eastAsia"/>
          <w:kern w:val="0"/>
          <w:sz w:val="24"/>
        </w:rPr>
        <w:t>和驻校天使投资人(</w:t>
      </w:r>
      <w:proofErr w:type="spellStart"/>
      <w:r w:rsidRPr="00A07E1C">
        <w:rPr>
          <w:rFonts w:ascii="华文细黑" w:eastAsia="华文细黑" w:hAnsi="华文细黑" w:hint="eastAsia"/>
        </w:rPr>
        <w:t>AiR</w:t>
      </w:r>
      <w:proofErr w:type="spellEnd"/>
      <w:r w:rsidRPr="00A07E1C">
        <w:rPr>
          <w:rFonts w:ascii="华文细黑" w:eastAsia="华文细黑" w:hAnsi="华文细黑" w:hint="eastAsia"/>
        </w:rPr>
        <w:t>, Angel-in-Residence</w:t>
      </w:r>
      <w:r w:rsidRPr="00A07E1C">
        <w:rPr>
          <w:rFonts w:ascii="华文细黑" w:eastAsia="华文细黑" w:hAnsi="华文细黑" w:hint="eastAsia"/>
          <w:kern w:val="0"/>
          <w:sz w:val="24"/>
        </w:rPr>
        <w:t>)服务；还将建设x-lab网站（清华创业门户网站）、创业学习和实践场所（清华校内基础工业训练中心创业场地和清华科技</w:t>
      </w:r>
      <w:proofErr w:type="gramStart"/>
      <w:r w:rsidRPr="00A07E1C">
        <w:rPr>
          <w:rFonts w:ascii="华文细黑" w:eastAsia="华文细黑" w:hAnsi="华文细黑" w:hint="eastAsia"/>
          <w:kern w:val="0"/>
          <w:sz w:val="24"/>
        </w:rPr>
        <w:t>园创业</w:t>
      </w:r>
      <w:proofErr w:type="gramEnd"/>
      <w:r w:rsidRPr="00A07E1C">
        <w:rPr>
          <w:rFonts w:ascii="华文细黑" w:eastAsia="华文细黑" w:hAnsi="华文细黑" w:hint="eastAsia"/>
          <w:kern w:val="0"/>
          <w:sz w:val="24"/>
        </w:rPr>
        <w:t>场地），组织创业团队交流培训活动并依托广大校友和合作企业，提供创业发展的指导和资源。</w:t>
      </w:r>
    </w:p>
    <w:p w:rsidR="006D02AD" w:rsidRPr="00A07E1C" w:rsidRDefault="006D02AD" w:rsidP="006D02AD">
      <w:pPr>
        <w:ind w:firstLineChars="200" w:firstLine="480"/>
        <w:rPr>
          <w:rFonts w:ascii="华文细黑" w:eastAsia="华文细黑" w:hAnsi="华文细黑"/>
          <w:kern w:val="0"/>
          <w:sz w:val="24"/>
        </w:rPr>
      </w:pPr>
      <w:r w:rsidRPr="00A07E1C">
        <w:rPr>
          <w:rFonts w:ascii="华文细黑" w:eastAsia="华文细黑" w:hAnsi="华文细黑" w:hint="eastAsia"/>
          <w:kern w:val="0"/>
          <w:sz w:val="24"/>
        </w:rPr>
        <w:lastRenderedPageBreak/>
        <w:t>新百年，新清华。清华大学拥有成为创新创业</w:t>
      </w:r>
      <w:proofErr w:type="gramStart"/>
      <w:r w:rsidRPr="00A07E1C">
        <w:rPr>
          <w:rFonts w:ascii="华文细黑" w:eastAsia="华文细黑" w:hAnsi="华文细黑" w:hint="eastAsia"/>
          <w:kern w:val="0"/>
          <w:sz w:val="24"/>
        </w:rPr>
        <w:t>型大学</w:t>
      </w:r>
      <w:proofErr w:type="gramEnd"/>
      <w:r w:rsidRPr="00A07E1C">
        <w:rPr>
          <w:rFonts w:ascii="华文细黑" w:eastAsia="华文细黑" w:hAnsi="华文细黑" w:hint="eastAsia"/>
          <w:kern w:val="0"/>
          <w:sz w:val="24"/>
        </w:rPr>
        <w:t>的优势，并肩负培养创新创业人才，服务国家和社会的责任。清华x-lab的启动，标志着学校在这方面迈出了新的步伐。我们将为把清华x-lab建设成为全球创新创业人才培养的典范而努力奋斗。</w:t>
      </w:r>
    </w:p>
    <w:p w:rsidR="006D02AD" w:rsidRPr="00A07E1C" w:rsidRDefault="006D02AD" w:rsidP="006D02AD">
      <w:pPr>
        <w:ind w:firstLine="480"/>
        <w:rPr>
          <w:rFonts w:ascii="华文细黑" w:eastAsia="华文细黑" w:hAnsi="华文细黑"/>
          <w:sz w:val="24"/>
        </w:rPr>
      </w:pPr>
      <w:r w:rsidRPr="00A07E1C">
        <w:rPr>
          <w:rFonts w:ascii="华文细黑" w:eastAsia="华文细黑" w:hAnsi="华文细黑" w:hint="eastAsia"/>
          <w:kern w:val="0"/>
          <w:sz w:val="24"/>
        </w:rPr>
        <w:t>今年校庆前夕，经管学院定于4月25日（周四）举行x-lab启动仪式，同时</w:t>
      </w:r>
      <w:r w:rsidRPr="00A07E1C">
        <w:rPr>
          <w:rFonts w:ascii="华文细黑" w:eastAsia="华文细黑" w:hAnsi="华文细黑" w:hint="eastAsia"/>
          <w:sz w:val="24"/>
        </w:rPr>
        <w:t>还将举办“创新创业论坛”和“首届清华TOP10全校创新创业项目选拔活动”十佳项目展示和颁奖活动，详情参见日程。期待您的到来！</w:t>
      </w:r>
    </w:p>
    <w:p w:rsidR="006D02AD" w:rsidRPr="00A07E1C" w:rsidRDefault="006D02AD" w:rsidP="006D02AD">
      <w:pPr>
        <w:ind w:firstLine="480"/>
        <w:rPr>
          <w:rFonts w:ascii="华文细黑" w:eastAsia="华文细黑" w:hAnsi="华文细黑"/>
          <w:sz w:val="24"/>
        </w:rPr>
      </w:pPr>
    </w:p>
    <w:p w:rsidR="006D02AD" w:rsidRPr="00A07E1C" w:rsidRDefault="006D02AD" w:rsidP="006D02AD">
      <w:pPr>
        <w:rPr>
          <w:rFonts w:ascii="华文细黑" w:eastAsia="华文细黑" w:hAnsi="华文细黑"/>
          <w:b/>
          <w:sz w:val="32"/>
        </w:rPr>
      </w:pPr>
      <w:r w:rsidRPr="00A07E1C">
        <w:rPr>
          <w:rFonts w:ascii="华文细黑" w:eastAsia="华文细黑" w:hAnsi="华文细黑" w:hint="eastAsia"/>
          <w:b/>
          <w:sz w:val="32"/>
        </w:rPr>
        <w:t>二、创新创业论坛</w:t>
      </w:r>
    </w:p>
    <w:p w:rsidR="006D02AD" w:rsidRPr="00A07E1C" w:rsidRDefault="006D02AD" w:rsidP="006D02AD">
      <w:pPr>
        <w:ind w:firstLine="435"/>
        <w:rPr>
          <w:rFonts w:ascii="华文细黑" w:eastAsia="华文细黑" w:hAnsi="华文细黑"/>
          <w:kern w:val="0"/>
          <w:sz w:val="24"/>
        </w:rPr>
      </w:pPr>
      <w:r w:rsidRPr="00A07E1C">
        <w:rPr>
          <w:rFonts w:ascii="华文细黑" w:eastAsia="华文细黑" w:hAnsi="华文细黑" w:hint="eastAsia"/>
          <w:kern w:val="0"/>
          <w:sz w:val="24"/>
        </w:rPr>
        <w:t>崇尚创新，推动创业，为建设创新型国家培养和造就更多优秀人才是我们的责任和使命。x-lab计划在每年清华大学校庆期间，举办“清华创新创业论坛”。邀请创业投资、商业和社会各领域的精英人士，就创新创业所面临的机遇与挑战、影响和改变社会的新思想、新方法、以及创业团队的成长等话题，与在校青年学生切磋交流，启迪思想。同时也激发学生们的创新创业热情，传播创业文化。</w:t>
      </w:r>
    </w:p>
    <w:p w:rsidR="006D02AD" w:rsidRPr="00A07E1C" w:rsidRDefault="006D02AD" w:rsidP="006D02AD">
      <w:pPr>
        <w:ind w:firstLine="435"/>
        <w:rPr>
          <w:rFonts w:ascii="华文细黑" w:eastAsia="华文细黑" w:hAnsi="华文细黑"/>
          <w:kern w:val="0"/>
          <w:sz w:val="24"/>
        </w:rPr>
      </w:pPr>
      <w:r w:rsidRPr="00A07E1C">
        <w:rPr>
          <w:rFonts w:ascii="华文细黑" w:eastAsia="华文细黑" w:hAnsi="华文细黑" w:hint="eastAsia"/>
          <w:kern w:val="0"/>
          <w:sz w:val="24"/>
        </w:rPr>
        <w:t>本年度论坛将以“创新创业的人才培养”为主题</w:t>
      </w:r>
      <w:r w:rsidR="00FD7A32">
        <w:rPr>
          <w:rFonts w:ascii="华文细黑" w:eastAsia="华文细黑" w:hAnsi="华文细黑" w:hint="eastAsia"/>
          <w:kern w:val="0"/>
          <w:sz w:val="24"/>
        </w:rPr>
        <w:t>，</w:t>
      </w:r>
      <w:r w:rsidRPr="00A07E1C">
        <w:rPr>
          <w:rFonts w:ascii="华文细黑" w:eastAsia="华文细黑" w:hAnsi="华文细黑" w:hint="eastAsia"/>
          <w:kern w:val="0"/>
          <w:sz w:val="24"/>
        </w:rPr>
        <w:t>围绕创新型国家的建设、全球化对人才培养、投资者和创业者对创业者的素质、中国的新产品和服务创新情况的反思</w:t>
      </w:r>
      <w:r w:rsidR="003F7105">
        <w:rPr>
          <w:rFonts w:ascii="华文细黑" w:eastAsia="华文细黑" w:hAnsi="华文细黑" w:hint="eastAsia"/>
          <w:kern w:val="0"/>
          <w:sz w:val="24"/>
        </w:rPr>
        <w:t>，</w:t>
      </w:r>
      <w:r w:rsidRPr="00A07E1C">
        <w:rPr>
          <w:rFonts w:ascii="华文细黑" w:eastAsia="华文细黑" w:hAnsi="华文细黑" w:hint="eastAsia"/>
          <w:kern w:val="0"/>
          <w:sz w:val="24"/>
        </w:rPr>
        <w:t>以及“创新创业人才能够培养吗？”、“如何培养？”、“需要什么样的环境？”等话题展开讨论。</w:t>
      </w:r>
    </w:p>
    <w:p w:rsidR="006D02AD" w:rsidRPr="00A07E1C" w:rsidRDefault="006D02AD" w:rsidP="006D02AD">
      <w:pPr>
        <w:ind w:firstLine="435"/>
        <w:rPr>
          <w:rFonts w:ascii="华文细黑" w:eastAsia="华文细黑" w:hAnsi="华文细黑"/>
          <w:kern w:val="0"/>
          <w:sz w:val="24"/>
        </w:rPr>
      </w:pPr>
    </w:p>
    <w:p w:rsidR="006D02AD" w:rsidRPr="00A07E1C" w:rsidRDefault="00FF25CF" w:rsidP="006D02AD">
      <w:pPr>
        <w:jc w:val="left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华文细黑" w:eastAsia="华文细黑" w:hAnsi="华文细黑" w:hint="eastAsia"/>
          <w:b/>
          <w:sz w:val="32"/>
          <w:szCs w:val="32"/>
        </w:rPr>
        <w:t>三</w:t>
      </w:r>
      <w:r w:rsidR="006D02AD" w:rsidRPr="00A07E1C">
        <w:rPr>
          <w:rFonts w:ascii="华文细黑" w:eastAsia="华文细黑" w:hAnsi="华文细黑" w:hint="eastAsia"/>
          <w:b/>
          <w:sz w:val="32"/>
          <w:szCs w:val="32"/>
        </w:rPr>
        <w:t>、组织</w:t>
      </w:r>
    </w:p>
    <w:p w:rsidR="006D02AD" w:rsidRPr="00A07E1C" w:rsidRDefault="006D02AD" w:rsidP="006D02AD">
      <w:pPr>
        <w:jc w:val="left"/>
        <w:rPr>
          <w:rFonts w:ascii="华文细黑" w:eastAsia="华文细黑" w:hAnsi="华文细黑"/>
          <w:b/>
          <w:sz w:val="32"/>
          <w:szCs w:val="32"/>
        </w:rPr>
      </w:pPr>
      <w:r w:rsidRPr="00A07E1C">
        <w:rPr>
          <w:rFonts w:ascii="华文细黑" w:eastAsia="华文细黑" w:hAnsi="华文细黑"/>
          <w:b/>
          <w:sz w:val="24"/>
        </w:rPr>
        <w:t>1</w:t>
      </w:r>
      <w:r w:rsidRPr="00A07E1C">
        <w:rPr>
          <w:rFonts w:ascii="华文细黑" w:eastAsia="华文细黑" w:hAnsi="华文细黑" w:hint="eastAsia"/>
          <w:b/>
          <w:sz w:val="24"/>
        </w:rPr>
        <w:t>、主办</w:t>
      </w:r>
    </w:p>
    <w:p w:rsidR="006D02AD" w:rsidRPr="00A07E1C" w:rsidRDefault="006D02AD" w:rsidP="006D02AD">
      <w:pPr>
        <w:pStyle w:val="ab"/>
        <w:numPr>
          <w:ilvl w:val="0"/>
          <w:numId w:val="7"/>
        </w:numPr>
        <w:spacing w:line="360" w:lineRule="exact"/>
        <w:rPr>
          <w:rFonts w:ascii="华文细黑" w:eastAsia="华文细黑" w:hAnsi="华文细黑"/>
          <w:sz w:val="24"/>
        </w:rPr>
      </w:pPr>
      <w:r w:rsidRPr="00A07E1C">
        <w:rPr>
          <w:rFonts w:ascii="华文细黑" w:eastAsia="华文细黑" w:hAnsi="华文细黑" w:hint="eastAsia"/>
          <w:sz w:val="24"/>
        </w:rPr>
        <w:t>清华大学经济管理学院</w:t>
      </w:r>
    </w:p>
    <w:p w:rsidR="006D02AD" w:rsidRPr="00A07E1C" w:rsidRDefault="006D02AD" w:rsidP="006D02AD">
      <w:pPr>
        <w:pStyle w:val="ab"/>
        <w:numPr>
          <w:ilvl w:val="0"/>
          <w:numId w:val="7"/>
        </w:numPr>
        <w:spacing w:line="360" w:lineRule="exact"/>
        <w:rPr>
          <w:rFonts w:ascii="华文细黑" w:eastAsia="华文细黑" w:hAnsi="华文细黑"/>
          <w:sz w:val="24"/>
        </w:rPr>
      </w:pPr>
      <w:r w:rsidRPr="00A07E1C">
        <w:rPr>
          <w:rFonts w:ascii="华文细黑" w:eastAsia="华文细黑" w:hAnsi="华文细黑" w:hint="eastAsia"/>
          <w:kern w:val="0"/>
          <w:sz w:val="24"/>
          <w:szCs w:val="24"/>
        </w:rPr>
        <w:lastRenderedPageBreak/>
        <w:t>清华x-lab</w:t>
      </w:r>
    </w:p>
    <w:p w:rsidR="006D02AD" w:rsidRPr="00A07E1C" w:rsidRDefault="006D02AD" w:rsidP="006D02AD">
      <w:pPr>
        <w:spacing w:line="360" w:lineRule="exact"/>
        <w:jc w:val="left"/>
        <w:rPr>
          <w:rFonts w:ascii="华文细黑" w:eastAsia="华文细黑" w:hAnsi="华文细黑"/>
          <w:b/>
          <w:sz w:val="24"/>
        </w:rPr>
      </w:pPr>
      <w:r w:rsidRPr="00A07E1C">
        <w:rPr>
          <w:rFonts w:ascii="华文细黑" w:eastAsia="华文细黑" w:hAnsi="华文细黑"/>
          <w:b/>
          <w:sz w:val="24"/>
        </w:rPr>
        <w:t>2</w:t>
      </w:r>
      <w:r w:rsidRPr="00A07E1C">
        <w:rPr>
          <w:rFonts w:ascii="华文细黑" w:eastAsia="华文细黑" w:hAnsi="华文细黑" w:hint="eastAsia"/>
          <w:b/>
          <w:sz w:val="24"/>
        </w:rPr>
        <w:t>、官方合作媒体</w:t>
      </w:r>
    </w:p>
    <w:p w:rsidR="006D02AD" w:rsidRPr="00A07E1C" w:rsidRDefault="006D02AD" w:rsidP="006D02AD">
      <w:pPr>
        <w:pStyle w:val="ab"/>
        <w:numPr>
          <w:ilvl w:val="0"/>
          <w:numId w:val="8"/>
        </w:numPr>
        <w:spacing w:line="360" w:lineRule="exact"/>
        <w:rPr>
          <w:rFonts w:ascii="华文细黑" w:eastAsia="华文细黑" w:hAnsi="华文细黑"/>
          <w:sz w:val="24"/>
        </w:rPr>
      </w:pPr>
      <w:r w:rsidRPr="00A07E1C">
        <w:rPr>
          <w:rFonts w:ascii="华文细黑" w:eastAsia="华文细黑" w:hAnsi="华文细黑" w:hint="eastAsia"/>
          <w:sz w:val="24"/>
        </w:rPr>
        <w:t>《清华管理评论》</w:t>
      </w:r>
    </w:p>
    <w:p w:rsidR="006D02AD" w:rsidRPr="00A07E1C" w:rsidRDefault="006D02AD" w:rsidP="006D02AD">
      <w:pPr>
        <w:spacing w:line="360" w:lineRule="exact"/>
        <w:jc w:val="left"/>
        <w:rPr>
          <w:rFonts w:ascii="华文细黑" w:eastAsia="华文细黑" w:hAnsi="华文细黑"/>
          <w:b/>
          <w:sz w:val="24"/>
        </w:rPr>
      </w:pPr>
      <w:r w:rsidRPr="00A07E1C">
        <w:rPr>
          <w:rFonts w:ascii="华文细黑" w:eastAsia="华文细黑" w:hAnsi="华文细黑"/>
          <w:b/>
          <w:sz w:val="24"/>
        </w:rPr>
        <w:t>3</w:t>
      </w:r>
      <w:r w:rsidRPr="00A07E1C">
        <w:rPr>
          <w:rFonts w:ascii="华文细黑" w:eastAsia="华文细黑" w:hAnsi="华文细黑" w:hint="eastAsia"/>
          <w:b/>
          <w:sz w:val="24"/>
        </w:rPr>
        <w:t>、承办</w:t>
      </w:r>
    </w:p>
    <w:p w:rsidR="006D02AD" w:rsidRPr="00A07E1C" w:rsidRDefault="006D02AD" w:rsidP="006D02AD">
      <w:pPr>
        <w:pStyle w:val="ab"/>
        <w:numPr>
          <w:ilvl w:val="0"/>
          <w:numId w:val="4"/>
        </w:numPr>
        <w:rPr>
          <w:rFonts w:ascii="华文细黑" w:eastAsia="华文细黑" w:hAnsi="华文细黑"/>
          <w:sz w:val="24"/>
        </w:rPr>
      </w:pPr>
      <w:r w:rsidRPr="00A07E1C">
        <w:rPr>
          <w:rFonts w:ascii="华文细黑" w:eastAsia="华文细黑" w:hAnsi="华文细黑" w:hint="eastAsia"/>
          <w:sz w:val="24"/>
        </w:rPr>
        <w:t>活动组委会</w:t>
      </w:r>
    </w:p>
    <w:p w:rsidR="006D02AD" w:rsidRPr="00A07E1C" w:rsidRDefault="006D02AD" w:rsidP="006D02AD">
      <w:pPr>
        <w:spacing w:line="360" w:lineRule="exact"/>
        <w:jc w:val="left"/>
        <w:rPr>
          <w:rFonts w:ascii="华文细黑" w:eastAsia="华文细黑" w:hAnsi="华文细黑"/>
          <w:b/>
          <w:sz w:val="24"/>
        </w:rPr>
      </w:pPr>
      <w:r w:rsidRPr="00A07E1C">
        <w:rPr>
          <w:rFonts w:ascii="华文细黑" w:eastAsia="华文细黑" w:hAnsi="华文细黑" w:hint="eastAsia"/>
          <w:b/>
          <w:sz w:val="24"/>
        </w:rPr>
        <w:t>4、合作媒体</w:t>
      </w:r>
    </w:p>
    <w:p w:rsidR="006D02AD" w:rsidRPr="00A07E1C" w:rsidRDefault="006D02AD" w:rsidP="006D02AD">
      <w:pPr>
        <w:pStyle w:val="ab"/>
        <w:ind w:left="840" w:firstLine="0"/>
        <w:rPr>
          <w:rFonts w:ascii="华文细黑" w:eastAsia="华文细黑" w:hAnsi="华文细黑"/>
          <w:sz w:val="24"/>
        </w:rPr>
      </w:pPr>
      <w:r w:rsidRPr="00A07E1C">
        <w:rPr>
          <w:rFonts w:ascii="华文细黑" w:eastAsia="华文细黑" w:hAnsi="华文细黑" w:hint="eastAsia"/>
          <w:sz w:val="24"/>
        </w:rPr>
        <w:t>（正在邀请中）</w:t>
      </w:r>
    </w:p>
    <w:p w:rsidR="006D02AD" w:rsidRPr="00A07E1C" w:rsidRDefault="006D02AD" w:rsidP="006D02AD">
      <w:pPr>
        <w:jc w:val="left"/>
        <w:rPr>
          <w:rFonts w:ascii="华文细黑" w:eastAsia="华文细黑" w:hAnsi="华文细黑"/>
          <w:b/>
          <w:sz w:val="32"/>
          <w:szCs w:val="32"/>
        </w:rPr>
      </w:pPr>
    </w:p>
    <w:p w:rsidR="006D02AD" w:rsidRPr="00A07E1C" w:rsidRDefault="00FF25CF" w:rsidP="006D02AD">
      <w:pPr>
        <w:jc w:val="left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华文细黑" w:eastAsia="华文细黑" w:hAnsi="华文细黑" w:hint="eastAsia"/>
          <w:b/>
          <w:sz w:val="32"/>
          <w:szCs w:val="32"/>
        </w:rPr>
        <w:t>四</w:t>
      </w:r>
      <w:r w:rsidR="006D02AD" w:rsidRPr="00A07E1C">
        <w:rPr>
          <w:rFonts w:ascii="华文细黑" w:eastAsia="华文细黑" w:hAnsi="华文细黑" w:hint="eastAsia"/>
          <w:b/>
          <w:sz w:val="32"/>
          <w:szCs w:val="32"/>
        </w:rPr>
        <w:t>、与会者</w:t>
      </w:r>
    </w:p>
    <w:p w:rsidR="006D02AD" w:rsidRPr="00A07E1C" w:rsidRDefault="006D02AD" w:rsidP="006D02AD">
      <w:pPr>
        <w:pStyle w:val="ab"/>
        <w:numPr>
          <w:ilvl w:val="0"/>
          <w:numId w:val="6"/>
        </w:numPr>
        <w:rPr>
          <w:rFonts w:ascii="华文细黑" w:eastAsia="华文细黑" w:hAnsi="华文细黑"/>
          <w:b/>
          <w:sz w:val="24"/>
        </w:rPr>
      </w:pPr>
      <w:r w:rsidRPr="00A07E1C">
        <w:rPr>
          <w:rFonts w:ascii="华文细黑" w:eastAsia="华文细黑" w:hAnsi="华文细黑" w:hint="eastAsia"/>
          <w:b/>
          <w:sz w:val="24"/>
        </w:rPr>
        <w:t>创业团队</w:t>
      </w:r>
    </w:p>
    <w:p w:rsidR="006D02AD" w:rsidRPr="00A07E1C" w:rsidRDefault="006D02AD" w:rsidP="006D02AD">
      <w:pPr>
        <w:ind w:firstLineChars="200" w:firstLine="480"/>
        <w:rPr>
          <w:rFonts w:ascii="华文细黑" w:eastAsia="华文细黑" w:hAnsi="华文细黑"/>
          <w:sz w:val="24"/>
        </w:rPr>
      </w:pPr>
      <w:r w:rsidRPr="00A07E1C">
        <w:rPr>
          <w:rFonts w:ascii="华文细黑" w:eastAsia="华文细黑" w:hAnsi="华文细黑" w:hint="eastAsia"/>
          <w:sz w:val="24"/>
        </w:rPr>
        <w:t>2013年，“首届清华TOP10全校创新创业项目选拔活动”在清华学生和校友中间开展起来，创业团队踊跃报名。截止到会前，共收到创业项目50多项。十佳项目团队将于活动当天下午展示。</w:t>
      </w:r>
    </w:p>
    <w:p w:rsidR="006D02AD" w:rsidRPr="00A07E1C" w:rsidRDefault="006D02AD" w:rsidP="006D02AD">
      <w:pPr>
        <w:rPr>
          <w:rFonts w:ascii="华文细黑" w:eastAsia="华文细黑" w:hAnsi="华文细黑"/>
          <w:b/>
          <w:sz w:val="22"/>
        </w:rPr>
      </w:pPr>
    </w:p>
    <w:p w:rsidR="006D02AD" w:rsidRPr="00A07E1C" w:rsidRDefault="006D02AD" w:rsidP="006D02AD">
      <w:pPr>
        <w:pStyle w:val="ab"/>
        <w:numPr>
          <w:ilvl w:val="0"/>
          <w:numId w:val="5"/>
        </w:numPr>
        <w:rPr>
          <w:rFonts w:ascii="华文细黑" w:eastAsia="华文细黑" w:hAnsi="华文细黑"/>
          <w:b/>
          <w:sz w:val="24"/>
        </w:rPr>
      </w:pPr>
      <w:r w:rsidRPr="00A07E1C">
        <w:rPr>
          <w:rFonts w:ascii="华文细黑" w:eastAsia="华文细黑" w:hAnsi="华文细黑" w:hint="eastAsia"/>
          <w:b/>
          <w:sz w:val="24"/>
        </w:rPr>
        <w:t>在校生和校友</w:t>
      </w:r>
    </w:p>
    <w:p w:rsidR="006D02AD" w:rsidRPr="00A07E1C" w:rsidRDefault="006D02AD" w:rsidP="006D02AD">
      <w:pPr>
        <w:ind w:firstLineChars="150" w:firstLine="360"/>
        <w:rPr>
          <w:rFonts w:ascii="华文细黑" w:eastAsia="华文细黑" w:hAnsi="华文细黑"/>
          <w:sz w:val="24"/>
        </w:rPr>
      </w:pPr>
      <w:r w:rsidRPr="00A07E1C">
        <w:rPr>
          <w:rFonts w:ascii="华文细黑" w:eastAsia="华文细黑" w:hAnsi="华文细黑" w:hint="eastAsia"/>
          <w:sz w:val="24"/>
        </w:rPr>
        <w:t>活动将是清华所有对创业感兴趣的在校学生和校友关注创新创业，互相交流学习的大好机会。</w:t>
      </w:r>
    </w:p>
    <w:p w:rsidR="006D02AD" w:rsidRPr="00A07E1C" w:rsidRDefault="006D02AD" w:rsidP="006D02AD">
      <w:pPr>
        <w:rPr>
          <w:rFonts w:ascii="华文细黑" w:eastAsia="华文细黑" w:hAnsi="华文细黑"/>
          <w:sz w:val="24"/>
        </w:rPr>
      </w:pPr>
    </w:p>
    <w:p w:rsidR="006D02AD" w:rsidRPr="00A07E1C" w:rsidRDefault="006D02AD" w:rsidP="006D02AD">
      <w:pPr>
        <w:pStyle w:val="ab"/>
        <w:numPr>
          <w:ilvl w:val="0"/>
          <w:numId w:val="5"/>
        </w:numPr>
        <w:rPr>
          <w:rFonts w:ascii="华文细黑" w:eastAsia="华文细黑" w:hAnsi="华文细黑"/>
          <w:b/>
          <w:sz w:val="24"/>
        </w:rPr>
      </w:pPr>
      <w:r w:rsidRPr="00A07E1C">
        <w:rPr>
          <w:rFonts w:ascii="华文细黑" w:eastAsia="华文细黑" w:hAnsi="华文细黑" w:hint="eastAsia"/>
          <w:b/>
          <w:sz w:val="24"/>
        </w:rPr>
        <w:t>校外创业者</w:t>
      </w:r>
    </w:p>
    <w:p w:rsidR="006D02AD" w:rsidRDefault="006D02AD" w:rsidP="00A07E1C">
      <w:pPr>
        <w:ind w:firstLineChars="150" w:firstLine="360"/>
        <w:rPr>
          <w:rFonts w:ascii="华文细黑" w:eastAsia="华文细黑" w:hAnsi="华文细黑"/>
          <w:sz w:val="24"/>
        </w:rPr>
      </w:pPr>
      <w:r w:rsidRPr="00A07E1C">
        <w:rPr>
          <w:rFonts w:ascii="华文细黑" w:eastAsia="华文细黑" w:hAnsi="华文细黑" w:hint="eastAsia"/>
          <w:sz w:val="24"/>
        </w:rPr>
        <w:t>活动欢迎来自校外的青年创业者，带着自己的创业梦想和项目申请进入x-lab，创业者可以从清华学生和老师那里获得帮助，并可以通过报考清华的学位项目，如：工程硕士、MBA、金融硕士等，使自己也成为一名清华人。</w:t>
      </w:r>
    </w:p>
    <w:p w:rsidR="00AF36F0" w:rsidRPr="00AF36F0" w:rsidRDefault="00AF36F0" w:rsidP="00AF36F0">
      <w:pPr>
        <w:ind w:firstLineChars="150" w:firstLine="315"/>
        <w:rPr>
          <w:rFonts w:ascii="华文细黑" w:eastAsia="华文细黑" w:hAnsi="华文细黑"/>
          <w:color w:val="000000"/>
        </w:rPr>
      </w:pPr>
    </w:p>
    <w:p w:rsidR="006D02AD" w:rsidRPr="00A07E1C" w:rsidRDefault="006D02AD" w:rsidP="006D02AD">
      <w:pPr>
        <w:pStyle w:val="ab"/>
        <w:widowControl/>
        <w:numPr>
          <w:ilvl w:val="0"/>
          <w:numId w:val="5"/>
        </w:numPr>
        <w:jc w:val="left"/>
        <w:rPr>
          <w:rFonts w:ascii="华文细黑" w:eastAsia="华文细黑" w:hAnsi="华文细黑"/>
          <w:b/>
          <w:bCs/>
          <w:kern w:val="0"/>
          <w:sz w:val="24"/>
          <w:szCs w:val="32"/>
        </w:rPr>
      </w:pPr>
      <w:r w:rsidRPr="00A07E1C">
        <w:rPr>
          <w:rFonts w:ascii="华文细黑" w:eastAsia="华文细黑" w:hAnsi="华文细黑" w:hint="eastAsia"/>
          <w:b/>
          <w:bCs/>
          <w:kern w:val="0"/>
          <w:sz w:val="24"/>
          <w:szCs w:val="32"/>
        </w:rPr>
        <w:t>合作伙伴、天使投资、创投机构、专业服务机构、媒体的来宾</w:t>
      </w:r>
    </w:p>
    <w:p w:rsidR="006D02AD" w:rsidRPr="006D02AD" w:rsidRDefault="006D02AD" w:rsidP="00D50148">
      <w:pPr>
        <w:tabs>
          <w:tab w:val="left" w:pos="630"/>
        </w:tabs>
        <w:jc w:val="left"/>
        <w:rPr>
          <w:rFonts w:eastAsia="华文细黑"/>
          <w:szCs w:val="21"/>
        </w:rPr>
      </w:pPr>
    </w:p>
    <w:sectPr w:rsidR="006D02AD" w:rsidRPr="006D02AD" w:rsidSect="007D5130">
      <w:headerReference w:type="default" r:id="rId7"/>
      <w:footerReference w:type="default" r:id="rId8"/>
      <w:pgSz w:w="11906" w:h="16838"/>
      <w:pgMar w:top="1134" w:right="1701" w:bottom="119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C61" w:rsidRDefault="00FA7C61" w:rsidP="004D1982">
      <w:r>
        <w:separator/>
      </w:r>
    </w:p>
  </w:endnote>
  <w:endnote w:type="continuationSeparator" w:id="0">
    <w:p w:rsidR="00FA7C61" w:rsidRDefault="00FA7C61" w:rsidP="004D1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iti SC Light"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华文楷体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DC" w:rsidRDefault="00E729DC">
    <w:pPr>
      <w:pStyle w:val="a7"/>
      <w:jc w:val="center"/>
    </w:pPr>
  </w:p>
  <w:p w:rsidR="00E729DC" w:rsidRDefault="00E729D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C61" w:rsidRDefault="00FA7C61" w:rsidP="004D1982">
      <w:r>
        <w:separator/>
      </w:r>
    </w:p>
  </w:footnote>
  <w:footnote w:type="continuationSeparator" w:id="0">
    <w:p w:rsidR="00FA7C61" w:rsidRDefault="00FA7C61" w:rsidP="004D19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DC" w:rsidRDefault="006C3762" w:rsidP="00E453A5">
    <w:pPr>
      <w:pStyle w:val="a6"/>
      <w:tabs>
        <w:tab w:val="center" w:pos="4252"/>
        <w:tab w:val="right" w:pos="8504"/>
      </w:tabs>
      <w:jc w:val="left"/>
    </w:pPr>
    <w:r>
      <w:rPr>
        <w:noProof/>
      </w:rPr>
      <w:drawing>
        <wp:inline distT="0" distB="0" distL="0" distR="0">
          <wp:extent cx="1466850" cy="542925"/>
          <wp:effectExtent l="19050" t="0" r="0" b="0"/>
          <wp:docPr id="1" name="图片 0" descr="清华大学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清华大学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729DC">
      <w:tab/>
      <w:t xml:space="preserve">           </w:t>
    </w:r>
    <w:r w:rsidR="00E729DC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EBD"/>
    <w:multiLevelType w:val="multilevel"/>
    <w:tmpl w:val="175A5F42"/>
    <w:lvl w:ilvl="0">
      <w:start w:val="7"/>
      <w:numFmt w:val="japaneseCounting"/>
      <w:lvlText w:val="%1、"/>
      <w:lvlJc w:val="left"/>
      <w:pPr>
        <w:ind w:left="720" w:hanging="720"/>
      </w:pPr>
      <w:rPr>
        <w:rFonts w:cs="Times New Roman" w:hint="default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9614483"/>
    <w:multiLevelType w:val="hybridMultilevel"/>
    <w:tmpl w:val="3D7C07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EF3592"/>
    <w:multiLevelType w:val="hybridMultilevel"/>
    <w:tmpl w:val="DFA8CD6C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3">
    <w:nsid w:val="3DCD1747"/>
    <w:multiLevelType w:val="hybridMultilevel"/>
    <w:tmpl w:val="C8CA7736"/>
    <w:lvl w:ilvl="0" w:tplc="2362E542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7124121"/>
    <w:multiLevelType w:val="hybridMultilevel"/>
    <w:tmpl w:val="C6B805E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4AF977E6"/>
    <w:multiLevelType w:val="hybridMultilevel"/>
    <w:tmpl w:val="3A56601E"/>
    <w:lvl w:ilvl="0" w:tplc="C41C1576">
      <w:start w:val="7"/>
      <w:numFmt w:val="japaneseCounting"/>
      <w:lvlText w:val="%1、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4CD42AE6"/>
    <w:multiLevelType w:val="hybridMultilevel"/>
    <w:tmpl w:val="E5D008F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74F53AFE"/>
    <w:multiLevelType w:val="hybridMultilevel"/>
    <w:tmpl w:val="0E40EF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489"/>
    <w:rsid w:val="00000728"/>
    <w:rsid w:val="00017F8B"/>
    <w:rsid w:val="000273A8"/>
    <w:rsid w:val="00047834"/>
    <w:rsid w:val="00064040"/>
    <w:rsid w:val="00065DA9"/>
    <w:rsid w:val="00093B10"/>
    <w:rsid w:val="000E12BB"/>
    <w:rsid w:val="000E3A12"/>
    <w:rsid w:val="000E67A7"/>
    <w:rsid w:val="00102899"/>
    <w:rsid w:val="00107289"/>
    <w:rsid w:val="001122F2"/>
    <w:rsid w:val="00116806"/>
    <w:rsid w:val="0011754E"/>
    <w:rsid w:val="00140D12"/>
    <w:rsid w:val="00164CC6"/>
    <w:rsid w:val="00191CE5"/>
    <w:rsid w:val="00194979"/>
    <w:rsid w:val="001B3318"/>
    <w:rsid w:val="001E0624"/>
    <w:rsid w:val="001E496F"/>
    <w:rsid w:val="001F172F"/>
    <w:rsid w:val="001F207D"/>
    <w:rsid w:val="002025AD"/>
    <w:rsid w:val="002221D8"/>
    <w:rsid w:val="00234041"/>
    <w:rsid w:val="002343D4"/>
    <w:rsid w:val="00240B27"/>
    <w:rsid w:val="00262327"/>
    <w:rsid w:val="00267632"/>
    <w:rsid w:val="00267B60"/>
    <w:rsid w:val="00274093"/>
    <w:rsid w:val="00285025"/>
    <w:rsid w:val="002D0283"/>
    <w:rsid w:val="002D460C"/>
    <w:rsid w:val="002E1057"/>
    <w:rsid w:val="00303D6B"/>
    <w:rsid w:val="00304458"/>
    <w:rsid w:val="00320CDD"/>
    <w:rsid w:val="00324C59"/>
    <w:rsid w:val="00330335"/>
    <w:rsid w:val="00351157"/>
    <w:rsid w:val="00355CF7"/>
    <w:rsid w:val="003830BC"/>
    <w:rsid w:val="00397CC0"/>
    <w:rsid w:val="003A0208"/>
    <w:rsid w:val="003C12FE"/>
    <w:rsid w:val="003C4311"/>
    <w:rsid w:val="003F2D21"/>
    <w:rsid w:val="003F7105"/>
    <w:rsid w:val="00416DC4"/>
    <w:rsid w:val="00451A7A"/>
    <w:rsid w:val="00452C6D"/>
    <w:rsid w:val="00464570"/>
    <w:rsid w:val="00473CD6"/>
    <w:rsid w:val="00476FCF"/>
    <w:rsid w:val="0048311A"/>
    <w:rsid w:val="004844A9"/>
    <w:rsid w:val="00497E0B"/>
    <w:rsid w:val="004C0FD1"/>
    <w:rsid w:val="004C37B7"/>
    <w:rsid w:val="004C6534"/>
    <w:rsid w:val="004D1982"/>
    <w:rsid w:val="004F411B"/>
    <w:rsid w:val="00525367"/>
    <w:rsid w:val="005256C9"/>
    <w:rsid w:val="00544DDF"/>
    <w:rsid w:val="0056392C"/>
    <w:rsid w:val="005824BB"/>
    <w:rsid w:val="005857E7"/>
    <w:rsid w:val="005919F0"/>
    <w:rsid w:val="00593CE3"/>
    <w:rsid w:val="005B2608"/>
    <w:rsid w:val="005D1AB7"/>
    <w:rsid w:val="00616005"/>
    <w:rsid w:val="00637024"/>
    <w:rsid w:val="00654A92"/>
    <w:rsid w:val="00656E25"/>
    <w:rsid w:val="00683A37"/>
    <w:rsid w:val="006A78F1"/>
    <w:rsid w:val="006C36CE"/>
    <w:rsid w:val="006C3762"/>
    <w:rsid w:val="006D02AD"/>
    <w:rsid w:val="006E003A"/>
    <w:rsid w:val="006F45DA"/>
    <w:rsid w:val="0072356D"/>
    <w:rsid w:val="00763226"/>
    <w:rsid w:val="007906AC"/>
    <w:rsid w:val="007A2CB1"/>
    <w:rsid w:val="007B1E92"/>
    <w:rsid w:val="007D5130"/>
    <w:rsid w:val="007F2402"/>
    <w:rsid w:val="007F7422"/>
    <w:rsid w:val="00801E03"/>
    <w:rsid w:val="00803883"/>
    <w:rsid w:val="00833219"/>
    <w:rsid w:val="00850B16"/>
    <w:rsid w:val="00851147"/>
    <w:rsid w:val="008651B6"/>
    <w:rsid w:val="00883C67"/>
    <w:rsid w:val="00890F57"/>
    <w:rsid w:val="008A17D7"/>
    <w:rsid w:val="008C338A"/>
    <w:rsid w:val="008F16AF"/>
    <w:rsid w:val="00911B8B"/>
    <w:rsid w:val="00912670"/>
    <w:rsid w:val="009126DB"/>
    <w:rsid w:val="00937DF0"/>
    <w:rsid w:val="00941A1F"/>
    <w:rsid w:val="00950722"/>
    <w:rsid w:val="00962806"/>
    <w:rsid w:val="009A140F"/>
    <w:rsid w:val="009C0559"/>
    <w:rsid w:val="009C66A7"/>
    <w:rsid w:val="009D466B"/>
    <w:rsid w:val="009D69A4"/>
    <w:rsid w:val="00A07E1C"/>
    <w:rsid w:val="00A11A6A"/>
    <w:rsid w:val="00A25496"/>
    <w:rsid w:val="00A36018"/>
    <w:rsid w:val="00A377EE"/>
    <w:rsid w:val="00A50019"/>
    <w:rsid w:val="00A54C61"/>
    <w:rsid w:val="00A659D4"/>
    <w:rsid w:val="00A725BB"/>
    <w:rsid w:val="00A74535"/>
    <w:rsid w:val="00A8008F"/>
    <w:rsid w:val="00A822AE"/>
    <w:rsid w:val="00A971AF"/>
    <w:rsid w:val="00AE3BFA"/>
    <w:rsid w:val="00AF36F0"/>
    <w:rsid w:val="00B16075"/>
    <w:rsid w:val="00B16776"/>
    <w:rsid w:val="00B7564A"/>
    <w:rsid w:val="00B8005B"/>
    <w:rsid w:val="00B8294E"/>
    <w:rsid w:val="00B840A6"/>
    <w:rsid w:val="00BA5E00"/>
    <w:rsid w:val="00BB323C"/>
    <w:rsid w:val="00BB39DB"/>
    <w:rsid w:val="00BC7623"/>
    <w:rsid w:val="00BD4C89"/>
    <w:rsid w:val="00BD5087"/>
    <w:rsid w:val="00BE730E"/>
    <w:rsid w:val="00C03074"/>
    <w:rsid w:val="00C04886"/>
    <w:rsid w:val="00C0665B"/>
    <w:rsid w:val="00C37071"/>
    <w:rsid w:val="00C420D6"/>
    <w:rsid w:val="00C6109C"/>
    <w:rsid w:val="00C62F8A"/>
    <w:rsid w:val="00C733E3"/>
    <w:rsid w:val="00CC4BE0"/>
    <w:rsid w:val="00CC4FCA"/>
    <w:rsid w:val="00D02800"/>
    <w:rsid w:val="00D27927"/>
    <w:rsid w:val="00D3013A"/>
    <w:rsid w:val="00D33DDD"/>
    <w:rsid w:val="00D50148"/>
    <w:rsid w:val="00D53E8F"/>
    <w:rsid w:val="00D74482"/>
    <w:rsid w:val="00D75D22"/>
    <w:rsid w:val="00D86128"/>
    <w:rsid w:val="00DD48AC"/>
    <w:rsid w:val="00DE783C"/>
    <w:rsid w:val="00E03611"/>
    <w:rsid w:val="00E453A5"/>
    <w:rsid w:val="00E71D98"/>
    <w:rsid w:val="00E729DC"/>
    <w:rsid w:val="00EE3930"/>
    <w:rsid w:val="00EF7D69"/>
    <w:rsid w:val="00F0640C"/>
    <w:rsid w:val="00F06D1B"/>
    <w:rsid w:val="00F24DC4"/>
    <w:rsid w:val="00F32659"/>
    <w:rsid w:val="00F34EFE"/>
    <w:rsid w:val="00F46B05"/>
    <w:rsid w:val="00F55094"/>
    <w:rsid w:val="00F84C4B"/>
    <w:rsid w:val="00FA21B9"/>
    <w:rsid w:val="00FA4489"/>
    <w:rsid w:val="00FA7C61"/>
    <w:rsid w:val="00FB33E4"/>
    <w:rsid w:val="00FB46B9"/>
    <w:rsid w:val="00FC56B2"/>
    <w:rsid w:val="00FD7A32"/>
    <w:rsid w:val="00FF25CF"/>
    <w:rsid w:val="00FF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PMingLiU" w:hAnsi="Cambria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89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102899"/>
    <w:pPr>
      <w:keepNext/>
      <w:keepLines/>
      <w:spacing w:before="260" w:after="260" w:line="416" w:lineRule="auto"/>
      <w:outlineLvl w:val="1"/>
    </w:pPr>
    <w:rPr>
      <w:rFonts w:ascii="Calibri" w:eastAsia="PMingLiU" w:hAnsi="Calibr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102899"/>
    <w:rPr>
      <w:rFonts w:ascii="Calibri" w:eastAsia="PMingLiU" w:hAnsi="Calibri" w:cs="Times New Roman"/>
      <w:b/>
      <w:sz w:val="32"/>
    </w:rPr>
  </w:style>
  <w:style w:type="paragraph" w:styleId="a3">
    <w:name w:val="Normal (Web)"/>
    <w:basedOn w:val="a"/>
    <w:uiPriority w:val="99"/>
    <w:rsid w:val="00FA44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Closing"/>
    <w:basedOn w:val="a"/>
    <w:link w:val="Char"/>
    <w:uiPriority w:val="99"/>
    <w:rsid w:val="00FA4489"/>
    <w:pPr>
      <w:ind w:leftChars="2100" w:left="100"/>
    </w:pPr>
    <w:rPr>
      <w:rFonts w:ascii="华文细黑" w:eastAsia="华文细黑" w:hAnsi="华文细黑"/>
      <w:kern w:val="0"/>
      <w:sz w:val="20"/>
      <w:szCs w:val="20"/>
    </w:rPr>
  </w:style>
  <w:style w:type="character" w:customStyle="1" w:styleId="Char">
    <w:name w:val="结束语 Char"/>
    <w:basedOn w:val="a0"/>
    <w:link w:val="a4"/>
    <w:uiPriority w:val="99"/>
    <w:locked/>
    <w:rsid w:val="00FA4489"/>
    <w:rPr>
      <w:rFonts w:ascii="华文细黑" w:eastAsia="华文细黑" w:hAnsi="华文细黑" w:cs="Times New Roman"/>
      <w:kern w:val="0"/>
    </w:rPr>
  </w:style>
  <w:style w:type="character" w:styleId="a5">
    <w:name w:val="Hyperlink"/>
    <w:basedOn w:val="a0"/>
    <w:uiPriority w:val="99"/>
    <w:rsid w:val="00102899"/>
    <w:rPr>
      <w:rFonts w:cs="Times New Roman"/>
      <w:color w:val="0000FF"/>
      <w:u w:val="single"/>
    </w:rPr>
  </w:style>
  <w:style w:type="paragraph" w:styleId="a6">
    <w:name w:val="header"/>
    <w:basedOn w:val="a"/>
    <w:link w:val="Char0"/>
    <w:uiPriority w:val="99"/>
    <w:rsid w:val="004D1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4D1982"/>
    <w:rPr>
      <w:rFonts w:ascii="Times New Roman" w:eastAsia="宋体" w:hAnsi="Times New Roman" w:cs="Times New Roman"/>
      <w:sz w:val="18"/>
    </w:rPr>
  </w:style>
  <w:style w:type="paragraph" w:styleId="a7">
    <w:name w:val="footer"/>
    <w:basedOn w:val="a"/>
    <w:link w:val="Char1"/>
    <w:uiPriority w:val="99"/>
    <w:rsid w:val="004D198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4D1982"/>
    <w:rPr>
      <w:rFonts w:ascii="Times New Roman" w:eastAsia="宋体" w:hAnsi="Times New Roman" w:cs="Times New Roman"/>
      <w:sz w:val="18"/>
    </w:rPr>
  </w:style>
  <w:style w:type="paragraph" w:styleId="a8">
    <w:name w:val="Balloon Text"/>
    <w:basedOn w:val="a"/>
    <w:link w:val="Char2"/>
    <w:uiPriority w:val="99"/>
    <w:semiHidden/>
    <w:rsid w:val="004D1982"/>
    <w:rPr>
      <w:rFonts w:ascii="Heiti SC Light" w:eastAsia="Times New Roman"/>
      <w:kern w:val="0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4D1982"/>
    <w:rPr>
      <w:rFonts w:ascii="Heiti SC Light" w:eastAsia="Times New Roman" w:hAnsi="Times New Roman" w:cs="Times New Roman"/>
      <w:sz w:val="18"/>
    </w:rPr>
  </w:style>
  <w:style w:type="paragraph" w:styleId="a9">
    <w:name w:val="Salutation"/>
    <w:basedOn w:val="a"/>
    <w:next w:val="a"/>
    <w:link w:val="Char3"/>
    <w:uiPriority w:val="99"/>
    <w:rsid w:val="00E453A5"/>
    <w:rPr>
      <w:rFonts w:ascii="华文细黑" w:eastAsia="华文细黑" w:hAnsi="华文细黑"/>
      <w:kern w:val="0"/>
      <w:sz w:val="22"/>
      <w:szCs w:val="22"/>
    </w:rPr>
  </w:style>
  <w:style w:type="character" w:customStyle="1" w:styleId="Char3">
    <w:name w:val="称呼 Char"/>
    <w:basedOn w:val="a0"/>
    <w:link w:val="a9"/>
    <w:uiPriority w:val="99"/>
    <w:locked/>
    <w:rsid w:val="00E453A5"/>
    <w:rPr>
      <w:rFonts w:ascii="华文细黑" w:eastAsia="华文细黑" w:hAnsi="华文细黑" w:cs="Times New Roman"/>
      <w:kern w:val="0"/>
      <w:sz w:val="22"/>
    </w:rPr>
  </w:style>
  <w:style w:type="paragraph" w:styleId="aa">
    <w:name w:val="Date"/>
    <w:basedOn w:val="a"/>
    <w:next w:val="a"/>
    <w:link w:val="Char4"/>
    <w:uiPriority w:val="99"/>
    <w:semiHidden/>
    <w:unhideWhenUsed/>
    <w:rsid w:val="00330335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330335"/>
    <w:rPr>
      <w:rFonts w:ascii="Times New Roman" w:eastAsia="宋体" w:hAnsi="Times New Roman"/>
      <w:szCs w:val="24"/>
    </w:rPr>
  </w:style>
  <w:style w:type="paragraph" w:styleId="ab">
    <w:name w:val="List Paragraph"/>
    <w:basedOn w:val="a"/>
    <w:uiPriority w:val="34"/>
    <w:qFormat/>
    <w:rsid w:val="006D02AD"/>
    <w:pPr>
      <w:ind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473</Words>
  <Characters>2700</Characters>
  <Application>Microsoft Office Word</Application>
  <DocSecurity>0</DocSecurity>
  <Lines>22</Lines>
  <Paragraphs>6</Paragraphs>
  <ScaleCrop>false</ScaleCrop>
  <Company>Lenovo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 Chen</dc:creator>
  <cp:lastModifiedBy>zh</cp:lastModifiedBy>
  <cp:revision>21</cp:revision>
  <cp:lastPrinted>2012-04-09T03:01:00Z</cp:lastPrinted>
  <dcterms:created xsi:type="dcterms:W3CDTF">2013-04-10T02:19:00Z</dcterms:created>
  <dcterms:modified xsi:type="dcterms:W3CDTF">2013-04-16T01:22:00Z</dcterms:modified>
</cp:coreProperties>
</file>